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AD0" w:rsidRPr="00FC39C9" w:rsidRDefault="00C8639C" w:rsidP="002134A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226C0D">
        <w:rPr>
          <w:noProof/>
          <w:lang w:eastAsia="ru-RU"/>
        </w:rPr>
        <w:drawing>
          <wp:inline distT="0" distB="0" distL="0" distR="0">
            <wp:extent cx="514350" cy="800100"/>
            <wp:effectExtent l="0" t="0" r="0" b="0"/>
            <wp:docPr id="1" name="Рисунок 1" descr="Горбунки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рбунки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AD0" w:rsidRPr="00E91588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1588">
        <w:rPr>
          <w:rFonts w:ascii="Times New Roman" w:hAnsi="Times New Roman"/>
          <w:b/>
          <w:sz w:val="24"/>
          <w:szCs w:val="24"/>
        </w:rPr>
        <w:t>Местна</w:t>
      </w:r>
      <w:r w:rsidR="00BB3C5F">
        <w:rPr>
          <w:rFonts w:ascii="Times New Roman" w:hAnsi="Times New Roman"/>
          <w:b/>
          <w:sz w:val="24"/>
          <w:szCs w:val="24"/>
        </w:rPr>
        <w:t xml:space="preserve">я администрация муниципального </w:t>
      </w:r>
      <w:r w:rsidRPr="00E91588">
        <w:rPr>
          <w:rFonts w:ascii="Times New Roman" w:hAnsi="Times New Roman"/>
          <w:b/>
          <w:sz w:val="24"/>
          <w:szCs w:val="24"/>
        </w:rPr>
        <w:t>образования</w:t>
      </w:r>
    </w:p>
    <w:p w:rsidR="00594AD0" w:rsidRPr="00E91588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1588">
        <w:rPr>
          <w:rFonts w:ascii="Times New Roman" w:hAnsi="Times New Roman"/>
          <w:b/>
          <w:sz w:val="24"/>
          <w:szCs w:val="24"/>
        </w:rPr>
        <w:t xml:space="preserve"> Горбунковское сельское поселение муниципального образования Ломоносовского муниципального района Ленинградской области</w:t>
      </w:r>
    </w:p>
    <w:p w:rsidR="00594AD0" w:rsidRPr="00E91588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94AD0" w:rsidRPr="00E91588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1588">
        <w:rPr>
          <w:rFonts w:ascii="Times New Roman" w:hAnsi="Times New Roman"/>
          <w:b/>
          <w:sz w:val="24"/>
          <w:szCs w:val="24"/>
        </w:rPr>
        <w:t xml:space="preserve">ПОСТАНОВЛЕНИЕ </w:t>
      </w:r>
    </w:p>
    <w:p w:rsidR="004E6518" w:rsidRPr="00E91588" w:rsidRDefault="004E6518" w:rsidP="00623C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6518" w:rsidRPr="00E91588" w:rsidRDefault="004E6518" w:rsidP="00623C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4E6518" w:rsidRPr="00E91588" w:rsidTr="00362796">
        <w:tc>
          <w:tcPr>
            <w:tcW w:w="4785" w:type="dxa"/>
          </w:tcPr>
          <w:p w:rsidR="004E6518" w:rsidRPr="00E91588" w:rsidRDefault="004E6518" w:rsidP="0008269B">
            <w:pPr>
              <w:rPr>
                <w:rFonts w:ascii="Times New Roman" w:hAnsi="Times New Roman"/>
                <w:sz w:val="24"/>
                <w:szCs w:val="24"/>
              </w:rPr>
            </w:pPr>
            <w:r w:rsidRPr="00E91588">
              <w:rPr>
                <w:rFonts w:ascii="Times New Roman" w:hAnsi="Times New Roman"/>
                <w:sz w:val="24"/>
                <w:szCs w:val="24"/>
              </w:rPr>
              <w:t>«</w:t>
            </w:r>
            <w:r w:rsidR="0008269B">
              <w:rPr>
                <w:rFonts w:ascii="Times New Roman" w:hAnsi="Times New Roman"/>
                <w:sz w:val="24"/>
                <w:szCs w:val="24"/>
              </w:rPr>
              <w:t>28</w:t>
            </w:r>
            <w:r w:rsidRPr="00E91588">
              <w:rPr>
                <w:rFonts w:ascii="Times New Roman" w:hAnsi="Times New Roman"/>
                <w:sz w:val="24"/>
                <w:szCs w:val="24"/>
              </w:rPr>
              <w:t>»</w:t>
            </w:r>
            <w:r w:rsidR="0008269B">
              <w:rPr>
                <w:rFonts w:ascii="Times New Roman" w:hAnsi="Times New Roman"/>
                <w:sz w:val="24"/>
                <w:szCs w:val="24"/>
              </w:rPr>
              <w:t xml:space="preserve"> апреля </w:t>
            </w:r>
            <w:r w:rsidRPr="00E91588">
              <w:rPr>
                <w:rFonts w:ascii="Times New Roman" w:hAnsi="Times New Roman"/>
                <w:sz w:val="24"/>
                <w:szCs w:val="24"/>
              </w:rPr>
              <w:t>20</w:t>
            </w:r>
            <w:r w:rsidR="00C536B7">
              <w:rPr>
                <w:rFonts w:ascii="Times New Roman" w:hAnsi="Times New Roman"/>
                <w:sz w:val="24"/>
                <w:szCs w:val="24"/>
              </w:rPr>
              <w:t>20</w:t>
            </w:r>
            <w:r w:rsidRPr="00E91588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786" w:type="dxa"/>
          </w:tcPr>
          <w:p w:rsidR="004E6518" w:rsidRPr="00E91588" w:rsidRDefault="004E6518" w:rsidP="006A3A18">
            <w:pPr>
              <w:ind w:firstLine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91588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6A3A18">
              <w:rPr>
                <w:rFonts w:ascii="Times New Roman" w:hAnsi="Times New Roman"/>
                <w:sz w:val="24"/>
                <w:szCs w:val="24"/>
              </w:rPr>
              <w:t>70</w:t>
            </w:r>
            <w:bookmarkStart w:id="0" w:name="_GoBack"/>
            <w:bookmarkEnd w:id="0"/>
          </w:p>
        </w:tc>
      </w:tr>
    </w:tbl>
    <w:p w:rsidR="004E6518" w:rsidRPr="00E91588" w:rsidRDefault="004E6518" w:rsidP="00E91588">
      <w:pPr>
        <w:rPr>
          <w:rFonts w:ascii="Times New Roman" w:hAnsi="Times New Roman"/>
          <w:sz w:val="24"/>
          <w:szCs w:val="24"/>
        </w:rPr>
      </w:pPr>
    </w:p>
    <w:p w:rsidR="00C66108" w:rsidRPr="00C66108" w:rsidRDefault="00594AD0" w:rsidP="00C66108">
      <w:pPr>
        <w:spacing w:after="0" w:line="240" w:lineRule="auto"/>
        <w:jc w:val="both"/>
        <w:rPr>
          <w:rFonts w:ascii="Times New Roman" w:hAnsi="Times New Roman"/>
          <w:b/>
        </w:rPr>
      </w:pPr>
      <w:r w:rsidRPr="00C66108">
        <w:rPr>
          <w:rFonts w:ascii="Times New Roman" w:hAnsi="Times New Roman"/>
          <w:b/>
        </w:rPr>
        <w:t>«</w:t>
      </w:r>
      <w:r w:rsidR="00E91648" w:rsidRPr="00C66108">
        <w:rPr>
          <w:rFonts w:ascii="Times New Roman" w:hAnsi="Times New Roman"/>
          <w:b/>
          <w:color w:val="000000"/>
        </w:rPr>
        <w:t xml:space="preserve">Об утверждении </w:t>
      </w:r>
      <w:r w:rsidR="00C66108" w:rsidRPr="00C66108">
        <w:rPr>
          <w:rFonts w:ascii="Times New Roman" w:hAnsi="Times New Roman"/>
          <w:b/>
        </w:rPr>
        <w:t>Положения о комиссии</w:t>
      </w:r>
    </w:p>
    <w:p w:rsidR="00C66108" w:rsidRPr="00C66108" w:rsidRDefault="00C66108" w:rsidP="00C66108">
      <w:pPr>
        <w:spacing w:after="0" w:line="240" w:lineRule="auto"/>
        <w:jc w:val="both"/>
        <w:rPr>
          <w:rFonts w:ascii="Times New Roman" w:hAnsi="Times New Roman"/>
          <w:b/>
        </w:rPr>
      </w:pPr>
      <w:r w:rsidRPr="00C66108">
        <w:rPr>
          <w:rFonts w:ascii="Times New Roman" w:hAnsi="Times New Roman"/>
          <w:b/>
        </w:rPr>
        <w:t>по предупреждению и противодействию коррупции</w:t>
      </w:r>
    </w:p>
    <w:p w:rsidR="00C66108" w:rsidRDefault="00C66108" w:rsidP="00C66108">
      <w:pPr>
        <w:pStyle w:val="ac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муниципальном образовании Горбунковское </w:t>
      </w:r>
      <w:r w:rsidRPr="00C66108">
        <w:rPr>
          <w:sz w:val="22"/>
          <w:szCs w:val="22"/>
        </w:rPr>
        <w:t xml:space="preserve">сельское </w:t>
      </w:r>
    </w:p>
    <w:p w:rsidR="00C66108" w:rsidRDefault="00C66108" w:rsidP="00C66108">
      <w:pPr>
        <w:pStyle w:val="ac"/>
        <w:jc w:val="both"/>
        <w:rPr>
          <w:sz w:val="22"/>
          <w:szCs w:val="22"/>
        </w:rPr>
      </w:pPr>
      <w:r w:rsidRPr="00C66108">
        <w:rPr>
          <w:sz w:val="22"/>
          <w:szCs w:val="22"/>
        </w:rPr>
        <w:t>поселение</w:t>
      </w:r>
      <w:r>
        <w:rPr>
          <w:sz w:val="22"/>
          <w:szCs w:val="22"/>
        </w:rPr>
        <w:t xml:space="preserve"> муниципального образования Ломоносовского</w:t>
      </w:r>
    </w:p>
    <w:p w:rsidR="00D17B74" w:rsidRPr="00C66108" w:rsidRDefault="00C66108" w:rsidP="00C66108">
      <w:pPr>
        <w:pStyle w:val="ac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муниципального района</w:t>
      </w:r>
      <w:r w:rsidR="00D17B74" w:rsidRPr="00C66108">
        <w:rPr>
          <w:sz w:val="22"/>
          <w:szCs w:val="22"/>
        </w:rPr>
        <w:t>»</w:t>
      </w:r>
    </w:p>
    <w:p w:rsidR="00E91588" w:rsidRPr="00E91588" w:rsidRDefault="00E91588" w:rsidP="00155510">
      <w:pPr>
        <w:spacing w:after="0" w:line="240" w:lineRule="auto"/>
        <w:ind w:right="-1" w:firstLine="851"/>
        <w:jc w:val="both"/>
        <w:rPr>
          <w:rFonts w:ascii="Times New Roman" w:hAnsi="Times New Roman"/>
          <w:sz w:val="24"/>
          <w:szCs w:val="24"/>
        </w:rPr>
      </w:pPr>
    </w:p>
    <w:p w:rsidR="004E6518" w:rsidRPr="00D23F6B" w:rsidRDefault="004E6518" w:rsidP="00E91648">
      <w:pPr>
        <w:spacing w:after="0" w:line="240" w:lineRule="auto"/>
        <w:ind w:right="-1" w:firstLine="851"/>
        <w:jc w:val="both"/>
        <w:rPr>
          <w:rFonts w:ascii="Times New Roman" w:hAnsi="Times New Roman"/>
          <w:sz w:val="24"/>
          <w:szCs w:val="24"/>
        </w:rPr>
      </w:pPr>
      <w:r w:rsidRPr="00E91588">
        <w:rPr>
          <w:rFonts w:ascii="Times New Roman" w:hAnsi="Times New Roman"/>
          <w:sz w:val="24"/>
          <w:szCs w:val="24"/>
        </w:rPr>
        <w:t xml:space="preserve">В соответствии со статьей 46 Федерального закона от 06.10.2003 № 131-ФЗ «Об общих принципах организации местного самоуправления в Российской Федерации», </w:t>
      </w:r>
      <w:r w:rsidR="008B29AA" w:rsidRPr="008B29AA">
        <w:rPr>
          <w:rFonts w:ascii="Times New Roman" w:hAnsi="Times New Roman"/>
          <w:color w:val="000000"/>
          <w:sz w:val="24"/>
          <w:szCs w:val="24"/>
        </w:rPr>
        <w:t>Федеральными законами от 25.12.2008 № 273-ФЗ "О противодействии коррупции"</w:t>
      </w:r>
      <w:r w:rsidR="008B29AA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8B29AA">
        <w:rPr>
          <w:rFonts w:ascii="Times New Roman" w:hAnsi="Times New Roman"/>
          <w:sz w:val="24"/>
          <w:szCs w:val="24"/>
        </w:rPr>
        <w:t>Федеральным зак</w:t>
      </w:r>
      <w:r w:rsidRPr="00E91588">
        <w:rPr>
          <w:rFonts w:ascii="Times New Roman" w:hAnsi="Times New Roman"/>
          <w:sz w:val="24"/>
          <w:szCs w:val="24"/>
        </w:rPr>
        <w:t xml:space="preserve">оном от 17.07.2009 № 172-ФЗ «Об антикоррупционной экспертизе нормативных правовых актов и проектов нормативных правовых актов», Уставом муниципального образования </w:t>
      </w:r>
      <w:r w:rsidR="00FC39C9" w:rsidRPr="00E91588">
        <w:rPr>
          <w:rFonts w:ascii="Times New Roman" w:hAnsi="Times New Roman"/>
          <w:sz w:val="24"/>
          <w:szCs w:val="24"/>
        </w:rPr>
        <w:t>Горбунковское сельское поселение</w:t>
      </w:r>
      <w:r w:rsidR="00D23F6B">
        <w:rPr>
          <w:rFonts w:ascii="Times New Roman" w:hAnsi="Times New Roman"/>
          <w:color w:val="000000"/>
          <w:sz w:val="24"/>
          <w:szCs w:val="24"/>
        </w:rPr>
        <w:t>в</w:t>
      </w:r>
      <w:r w:rsidR="00E91648" w:rsidRPr="00D23F6B">
        <w:rPr>
          <w:rFonts w:ascii="Times New Roman" w:hAnsi="Times New Roman"/>
          <w:color w:val="000000"/>
          <w:sz w:val="24"/>
          <w:szCs w:val="24"/>
        </w:rPr>
        <w:t xml:space="preserve"> целях обеспечения реализаций положений федерального законодательства, муниципальных нормативных правовых актов по вопросам противодействия коррупции, а также  совершенствования работы и организационных основ деятельности по противодействию коррупции в местной  администрации</w:t>
      </w:r>
      <w:r w:rsidR="00E91648" w:rsidRPr="00D23F6B">
        <w:rPr>
          <w:rFonts w:ascii="Times New Roman" w:hAnsi="Times New Roman"/>
          <w:bCs/>
          <w:iCs/>
          <w:sz w:val="24"/>
          <w:szCs w:val="24"/>
        </w:rPr>
        <w:t xml:space="preserve">  муниципального  образования  </w:t>
      </w:r>
      <w:r w:rsidR="005F2D7A">
        <w:rPr>
          <w:rFonts w:ascii="Times New Roman" w:hAnsi="Times New Roman"/>
          <w:bCs/>
          <w:iCs/>
          <w:sz w:val="24"/>
          <w:szCs w:val="24"/>
        </w:rPr>
        <w:t>Горбунковское</w:t>
      </w:r>
      <w:r w:rsidR="00E91648" w:rsidRPr="00D23F6B">
        <w:rPr>
          <w:rFonts w:ascii="Times New Roman" w:hAnsi="Times New Roman"/>
          <w:bCs/>
          <w:iCs/>
          <w:sz w:val="24"/>
          <w:szCs w:val="24"/>
        </w:rPr>
        <w:t xml:space="preserve">  сельское  поселение  </w:t>
      </w:r>
      <w:r w:rsidR="00E91648" w:rsidRPr="00D23F6B">
        <w:rPr>
          <w:rFonts w:ascii="Times New Roman" w:hAnsi="Times New Roman"/>
          <w:sz w:val="24"/>
          <w:szCs w:val="24"/>
        </w:rPr>
        <w:t>муниципального  образования  Ломоносовского  муниципального  района Ленинградской  области</w:t>
      </w:r>
    </w:p>
    <w:p w:rsidR="004E6518" w:rsidRPr="00E91588" w:rsidRDefault="004E6518" w:rsidP="0045216B">
      <w:pPr>
        <w:spacing w:after="0" w:line="240" w:lineRule="auto"/>
        <w:ind w:right="-1" w:firstLine="851"/>
        <w:rPr>
          <w:rFonts w:ascii="Times New Roman" w:hAnsi="Times New Roman"/>
          <w:sz w:val="24"/>
          <w:szCs w:val="24"/>
        </w:rPr>
      </w:pPr>
      <w:r w:rsidRPr="00E91588">
        <w:rPr>
          <w:rFonts w:ascii="Times New Roman" w:hAnsi="Times New Roman"/>
          <w:sz w:val="24"/>
          <w:szCs w:val="24"/>
        </w:rPr>
        <w:t>ПОСТАНОВЛЯ</w:t>
      </w:r>
      <w:r w:rsidR="00E91588" w:rsidRPr="00E91588">
        <w:rPr>
          <w:rFonts w:ascii="Times New Roman" w:hAnsi="Times New Roman"/>
          <w:sz w:val="24"/>
          <w:szCs w:val="24"/>
        </w:rPr>
        <w:t>ЕТ</w:t>
      </w:r>
      <w:r w:rsidRPr="00E91588">
        <w:rPr>
          <w:rFonts w:ascii="Times New Roman" w:hAnsi="Times New Roman"/>
          <w:sz w:val="24"/>
          <w:szCs w:val="24"/>
        </w:rPr>
        <w:t>:</w:t>
      </w:r>
    </w:p>
    <w:p w:rsidR="004E6518" w:rsidRPr="00E91588" w:rsidRDefault="004E6518" w:rsidP="00155510">
      <w:pPr>
        <w:spacing w:after="0" w:line="240" w:lineRule="auto"/>
        <w:ind w:right="-1" w:firstLine="851"/>
        <w:jc w:val="both"/>
        <w:rPr>
          <w:rFonts w:ascii="Times New Roman" w:hAnsi="Times New Roman"/>
          <w:sz w:val="24"/>
          <w:szCs w:val="24"/>
        </w:rPr>
      </w:pPr>
    </w:p>
    <w:p w:rsidR="00067EAD" w:rsidRPr="00067EAD" w:rsidRDefault="00346A06" w:rsidP="00067EA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5F2D7A">
        <w:rPr>
          <w:rFonts w:ascii="Times New Roman" w:hAnsi="Times New Roman"/>
          <w:sz w:val="24"/>
          <w:szCs w:val="24"/>
        </w:rPr>
        <w:t>Утвердить</w:t>
      </w:r>
      <w:r w:rsidR="00C8639C">
        <w:rPr>
          <w:rFonts w:ascii="Times New Roman" w:hAnsi="Times New Roman"/>
          <w:sz w:val="24"/>
          <w:szCs w:val="24"/>
        </w:rPr>
        <w:t xml:space="preserve"> </w:t>
      </w:r>
      <w:r w:rsidR="0027438A">
        <w:rPr>
          <w:rFonts w:ascii="Times New Roman" w:hAnsi="Times New Roman"/>
          <w:sz w:val="24"/>
          <w:szCs w:val="24"/>
        </w:rPr>
        <w:t xml:space="preserve">положение о комиссии по предупреждению и противодействию коррупции в </w:t>
      </w:r>
      <w:r w:rsidR="00A449D4">
        <w:rPr>
          <w:rFonts w:ascii="Times New Roman" w:hAnsi="Times New Roman"/>
          <w:sz w:val="24"/>
          <w:szCs w:val="24"/>
        </w:rPr>
        <w:t>муниципальном образовании Горбунковское сельское поселение муниципального образования Ломоносовского муниципального района Ленинградской области</w:t>
      </w:r>
      <w:r w:rsidR="004E6518" w:rsidRPr="00067EAD">
        <w:rPr>
          <w:rFonts w:ascii="Times New Roman" w:hAnsi="Times New Roman"/>
          <w:sz w:val="24"/>
          <w:szCs w:val="24"/>
        </w:rPr>
        <w:t>(Приложение</w:t>
      </w:r>
      <w:r w:rsidR="00813A64" w:rsidRPr="00067EAD">
        <w:rPr>
          <w:rFonts w:ascii="Times New Roman" w:hAnsi="Times New Roman"/>
          <w:sz w:val="24"/>
          <w:szCs w:val="24"/>
        </w:rPr>
        <w:t xml:space="preserve"> № 1</w:t>
      </w:r>
      <w:r w:rsidR="00FC39C9" w:rsidRPr="00067EAD">
        <w:rPr>
          <w:rFonts w:ascii="Times New Roman" w:hAnsi="Times New Roman"/>
          <w:sz w:val="24"/>
          <w:szCs w:val="24"/>
        </w:rPr>
        <w:t>).</w:t>
      </w:r>
    </w:p>
    <w:p w:rsidR="00067EAD" w:rsidRPr="00067EAD" w:rsidRDefault="004E6518" w:rsidP="00067EA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067EAD">
        <w:rPr>
          <w:rFonts w:ascii="Times New Roman" w:hAnsi="Times New Roman"/>
          <w:sz w:val="24"/>
          <w:szCs w:val="24"/>
        </w:rPr>
        <w:t>Настоящее поста</w:t>
      </w:r>
      <w:r w:rsidR="00FC39C9" w:rsidRPr="00067EAD">
        <w:rPr>
          <w:rFonts w:ascii="Times New Roman" w:hAnsi="Times New Roman"/>
          <w:sz w:val="24"/>
          <w:szCs w:val="24"/>
        </w:rPr>
        <w:t xml:space="preserve">новление подлежит </w:t>
      </w:r>
      <w:r w:rsidRPr="00067EAD">
        <w:rPr>
          <w:rFonts w:ascii="Times New Roman" w:hAnsi="Times New Roman"/>
          <w:sz w:val="24"/>
          <w:szCs w:val="24"/>
        </w:rPr>
        <w:t xml:space="preserve">размещению </w:t>
      </w:r>
      <w:r w:rsidR="00FC39C9" w:rsidRPr="00067EAD">
        <w:rPr>
          <w:rFonts w:ascii="Times New Roman" w:hAnsi="Times New Roman"/>
          <w:sz w:val="24"/>
          <w:szCs w:val="24"/>
        </w:rPr>
        <w:t xml:space="preserve">на официальном сайте муниципального образования Горбунковское сельское поселение по электронному адресу: </w:t>
      </w:r>
      <w:hyperlink r:id="rId9" w:history="1">
        <w:r w:rsidR="00FC39C9" w:rsidRPr="00067EAD">
          <w:rPr>
            <w:rFonts w:ascii="Times New Roman" w:hAnsi="Times New Roman"/>
            <w:sz w:val="24"/>
            <w:szCs w:val="24"/>
          </w:rPr>
          <w:t>www.gorbunki-lmr.ru</w:t>
        </w:r>
      </w:hyperlink>
      <w:r w:rsidR="00FC39C9" w:rsidRPr="00067EAD">
        <w:rPr>
          <w:rFonts w:ascii="Times New Roman" w:hAnsi="Times New Roman"/>
          <w:sz w:val="24"/>
          <w:szCs w:val="24"/>
        </w:rPr>
        <w:t>.</w:t>
      </w:r>
    </w:p>
    <w:p w:rsidR="00067EAD" w:rsidRPr="00067EAD" w:rsidRDefault="004E6518" w:rsidP="00067EA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067EAD">
        <w:rPr>
          <w:rFonts w:ascii="Times New Roman" w:hAnsi="Times New Roman"/>
          <w:sz w:val="24"/>
          <w:szCs w:val="24"/>
        </w:rPr>
        <w:t xml:space="preserve">Постановление вступает в силу </w:t>
      </w:r>
      <w:r w:rsidR="00FC39C9" w:rsidRPr="00067EAD">
        <w:rPr>
          <w:rFonts w:ascii="Times New Roman" w:hAnsi="Times New Roman"/>
          <w:sz w:val="24"/>
          <w:szCs w:val="24"/>
        </w:rPr>
        <w:t xml:space="preserve">со дня его </w:t>
      </w:r>
      <w:r w:rsidR="00F714E3" w:rsidRPr="00067EAD">
        <w:rPr>
          <w:rFonts w:ascii="Times New Roman" w:hAnsi="Times New Roman"/>
          <w:sz w:val="24"/>
          <w:szCs w:val="24"/>
        </w:rPr>
        <w:t>официального опубликования</w:t>
      </w:r>
      <w:r w:rsidR="00346A06" w:rsidRPr="00067EAD">
        <w:rPr>
          <w:rFonts w:ascii="Times New Roman" w:hAnsi="Times New Roman"/>
          <w:sz w:val="24"/>
          <w:szCs w:val="24"/>
        </w:rPr>
        <w:t>.</w:t>
      </w:r>
    </w:p>
    <w:p w:rsidR="00E91588" w:rsidRPr="00067EAD" w:rsidRDefault="00FC39C9" w:rsidP="00067EA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067EAD">
        <w:rPr>
          <w:rFonts w:ascii="Times New Roman" w:hAnsi="Times New Roman"/>
          <w:sz w:val="24"/>
          <w:szCs w:val="24"/>
        </w:rPr>
        <w:t xml:space="preserve">Контроль за исполнением настоящего </w:t>
      </w:r>
      <w:r w:rsidR="00F714E3" w:rsidRPr="00067EAD">
        <w:rPr>
          <w:rFonts w:ascii="Times New Roman" w:hAnsi="Times New Roman"/>
          <w:sz w:val="24"/>
          <w:szCs w:val="24"/>
        </w:rPr>
        <w:t>п</w:t>
      </w:r>
      <w:r w:rsidRPr="00067EAD">
        <w:rPr>
          <w:rFonts w:ascii="Times New Roman" w:hAnsi="Times New Roman"/>
          <w:sz w:val="24"/>
          <w:szCs w:val="24"/>
        </w:rPr>
        <w:t xml:space="preserve">остановления оставляю за собой. </w:t>
      </w:r>
    </w:p>
    <w:p w:rsidR="00346A06" w:rsidRPr="00346A06" w:rsidRDefault="00346A06" w:rsidP="00D021B9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91588" w:rsidRPr="00E91588" w:rsidRDefault="00E91588" w:rsidP="00DC12F7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FC39C9" w:rsidRPr="00E91588" w:rsidRDefault="00FC39C9" w:rsidP="00FC3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588">
        <w:rPr>
          <w:rFonts w:ascii="Times New Roman" w:hAnsi="Times New Roman"/>
          <w:sz w:val="24"/>
          <w:szCs w:val="24"/>
        </w:rPr>
        <w:t>И.о. главы местной администрации</w:t>
      </w:r>
    </w:p>
    <w:p w:rsidR="00E91588" w:rsidRPr="00E91588" w:rsidRDefault="00E91588" w:rsidP="00FC39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588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4E6518" w:rsidRPr="007502B7" w:rsidRDefault="00FC39C9" w:rsidP="007502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91588">
        <w:rPr>
          <w:rFonts w:ascii="Times New Roman" w:hAnsi="Times New Roman"/>
          <w:sz w:val="24"/>
          <w:szCs w:val="24"/>
        </w:rPr>
        <w:t xml:space="preserve">Горбунковское сельское поселение            </w:t>
      </w:r>
      <w:r w:rsidR="00C8639C"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 w:rsidRPr="00E91588">
        <w:rPr>
          <w:rFonts w:ascii="Times New Roman" w:hAnsi="Times New Roman"/>
          <w:sz w:val="24"/>
          <w:szCs w:val="24"/>
        </w:rPr>
        <w:t xml:space="preserve"> В.В. Фалалеев</w:t>
      </w:r>
    </w:p>
    <w:sectPr w:rsidR="004E6518" w:rsidRPr="007502B7" w:rsidSect="005D744F">
      <w:headerReference w:type="even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6CB7" w:rsidRDefault="005C6CB7">
      <w:r>
        <w:separator/>
      </w:r>
    </w:p>
  </w:endnote>
  <w:endnote w:type="continuationSeparator" w:id="0">
    <w:p w:rsidR="005C6CB7" w:rsidRDefault="005C6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6CB7" w:rsidRDefault="005C6CB7">
      <w:r>
        <w:separator/>
      </w:r>
    </w:p>
  </w:footnote>
  <w:footnote w:type="continuationSeparator" w:id="0">
    <w:p w:rsidR="005C6CB7" w:rsidRDefault="005C6C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6518" w:rsidRDefault="0063183E" w:rsidP="00D337B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E651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E6518" w:rsidRDefault="004E651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8335B9"/>
    <w:multiLevelType w:val="hybridMultilevel"/>
    <w:tmpl w:val="5BDEE4FC"/>
    <w:lvl w:ilvl="0" w:tplc="16CE255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 w15:restartNumberingAfterBreak="0">
    <w:nsid w:val="44716142"/>
    <w:multiLevelType w:val="hybridMultilevel"/>
    <w:tmpl w:val="BF92E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D8111D"/>
    <w:multiLevelType w:val="hybridMultilevel"/>
    <w:tmpl w:val="FE4E935C"/>
    <w:lvl w:ilvl="0" w:tplc="DFC41B4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3C50"/>
    <w:rsid w:val="00005AC3"/>
    <w:rsid w:val="0001151D"/>
    <w:rsid w:val="000254CF"/>
    <w:rsid w:val="00040B65"/>
    <w:rsid w:val="0005268E"/>
    <w:rsid w:val="00063A8E"/>
    <w:rsid w:val="00067EAD"/>
    <w:rsid w:val="00071A05"/>
    <w:rsid w:val="00071BCE"/>
    <w:rsid w:val="0008269B"/>
    <w:rsid w:val="00085D1B"/>
    <w:rsid w:val="00086BCE"/>
    <w:rsid w:val="0009150C"/>
    <w:rsid w:val="000A35A9"/>
    <w:rsid w:val="000A7F43"/>
    <w:rsid w:val="000B5BBB"/>
    <w:rsid w:val="000C4A5E"/>
    <w:rsid w:val="00131A67"/>
    <w:rsid w:val="00141F26"/>
    <w:rsid w:val="00155510"/>
    <w:rsid w:val="00163AA8"/>
    <w:rsid w:val="00164241"/>
    <w:rsid w:val="00185B96"/>
    <w:rsid w:val="001D740B"/>
    <w:rsid w:val="001F0598"/>
    <w:rsid w:val="002134A2"/>
    <w:rsid w:val="00222301"/>
    <w:rsid w:val="00226C0D"/>
    <w:rsid w:val="0027438A"/>
    <w:rsid w:val="002818F3"/>
    <w:rsid w:val="002B1942"/>
    <w:rsid w:val="002B7531"/>
    <w:rsid w:val="002C3C32"/>
    <w:rsid w:val="002F3481"/>
    <w:rsid w:val="00345DD4"/>
    <w:rsid w:val="00346A06"/>
    <w:rsid w:val="00354139"/>
    <w:rsid w:val="00362796"/>
    <w:rsid w:val="00365316"/>
    <w:rsid w:val="00366F2E"/>
    <w:rsid w:val="003925A8"/>
    <w:rsid w:val="003B7AB3"/>
    <w:rsid w:val="003C0668"/>
    <w:rsid w:val="003C489E"/>
    <w:rsid w:val="003E06A5"/>
    <w:rsid w:val="003E1C82"/>
    <w:rsid w:val="00403744"/>
    <w:rsid w:val="00411898"/>
    <w:rsid w:val="00413AB6"/>
    <w:rsid w:val="00434EA2"/>
    <w:rsid w:val="0045216B"/>
    <w:rsid w:val="004531B0"/>
    <w:rsid w:val="00462377"/>
    <w:rsid w:val="00492089"/>
    <w:rsid w:val="00493EDF"/>
    <w:rsid w:val="004956F1"/>
    <w:rsid w:val="004A2F30"/>
    <w:rsid w:val="004A3A78"/>
    <w:rsid w:val="004A5255"/>
    <w:rsid w:val="004B4124"/>
    <w:rsid w:val="004D03AA"/>
    <w:rsid w:val="004E1D65"/>
    <w:rsid w:val="004E4974"/>
    <w:rsid w:val="004E5CE7"/>
    <w:rsid w:val="004E6518"/>
    <w:rsid w:val="00511F50"/>
    <w:rsid w:val="0056687C"/>
    <w:rsid w:val="005720F4"/>
    <w:rsid w:val="00573D08"/>
    <w:rsid w:val="00594AD0"/>
    <w:rsid w:val="005957FF"/>
    <w:rsid w:val="005B1240"/>
    <w:rsid w:val="005C3AC4"/>
    <w:rsid w:val="005C6CB7"/>
    <w:rsid w:val="005D343E"/>
    <w:rsid w:val="005D744F"/>
    <w:rsid w:val="005E1A8F"/>
    <w:rsid w:val="005F2D7A"/>
    <w:rsid w:val="0061301F"/>
    <w:rsid w:val="00616F4C"/>
    <w:rsid w:val="00623C50"/>
    <w:rsid w:val="0063145F"/>
    <w:rsid w:val="0063183E"/>
    <w:rsid w:val="006606AC"/>
    <w:rsid w:val="00677B04"/>
    <w:rsid w:val="00683D2B"/>
    <w:rsid w:val="006A229A"/>
    <w:rsid w:val="006A3A18"/>
    <w:rsid w:val="006B6CA4"/>
    <w:rsid w:val="006E26CC"/>
    <w:rsid w:val="006F3E76"/>
    <w:rsid w:val="00705F7D"/>
    <w:rsid w:val="007204EB"/>
    <w:rsid w:val="0072376D"/>
    <w:rsid w:val="00745EDD"/>
    <w:rsid w:val="007502B7"/>
    <w:rsid w:val="00751BCC"/>
    <w:rsid w:val="00752FD6"/>
    <w:rsid w:val="00767F06"/>
    <w:rsid w:val="007B7956"/>
    <w:rsid w:val="007E35BD"/>
    <w:rsid w:val="008045B7"/>
    <w:rsid w:val="00813A64"/>
    <w:rsid w:val="00851BB2"/>
    <w:rsid w:val="008538DA"/>
    <w:rsid w:val="00875FA0"/>
    <w:rsid w:val="00876D5F"/>
    <w:rsid w:val="008B29AA"/>
    <w:rsid w:val="008C5189"/>
    <w:rsid w:val="008D7A5C"/>
    <w:rsid w:val="008E25F2"/>
    <w:rsid w:val="008E52F3"/>
    <w:rsid w:val="008F4A03"/>
    <w:rsid w:val="00901501"/>
    <w:rsid w:val="00925B58"/>
    <w:rsid w:val="0093122F"/>
    <w:rsid w:val="0096352F"/>
    <w:rsid w:val="009975EC"/>
    <w:rsid w:val="009B7F2B"/>
    <w:rsid w:val="009D1636"/>
    <w:rsid w:val="009E0AB8"/>
    <w:rsid w:val="009F4193"/>
    <w:rsid w:val="00A15C28"/>
    <w:rsid w:val="00A41410"/>
    <w:rsid w:val="00A449D4"/>
    <w:rsid w:val="00A8526C"/>
    <w:rsid w:val="00A93C09"/>
    <w:rsid w:val="00AB7BC0"/>
    <w:rsid w:val="00AD4DEC"/>
    <w:rsid w:val="00AE255F"/>
    <w:rsid w:val="00B41226"/>
    <w:rsid w:val="00B50CE0"/>
    <w:rsid w:val="00B75CAE"/>
    <w:rsid w:val="00B93534"/>
    <w:rsid w:val="00BB3C5F"/>
    <w:rsid w:val="00BC4844"/>
    <w:rsid w:val="00BD24BC"/>
    <w:rsid w:val="00BF4831"/>
    <w:rsid w:val="00BF5CBC"/>
    <w:rsid w:val="00C053C7"/>
    <w:rsid w:val="00C21843"/>
    <w:rsid w:val="00C36084"/>
    <w:rsid w:val="00C403AE"/>
    <w:rsid w:val="00C536B7"/>
    <w:rsid w:val="00C6222C"/>
    <w:rsid w:val="00C66108"/>
    <w:rsid w:val="00C84604"/>
    <w:rsid w:val="00C8639C"/>
    <w:rsid w:val="00C93703"/>
    <w:rsid w:val="00C94095"/>
    <w:rsid w:val="00CF3899"/>
    <w:rsid w:val="00CF397B"/>
    <w:rsid w:val="00D021B9"/>
    <w:rsid w:val="00D17B74"/>
    <w:rsid w:val="00D22B86"/>
    <w:rsid w:val="00D23F6B"/>
    <w:rsid w:val="00D337BC"/>
    <w:rsid w:val="00D342E0"/>
    <w:rsid w:val="00D41B05"/>
    <w:rsid w:val="00D545AB"/>
    <w:rsid w:val="00D75B3C"/>
    <w:rsid w:val="00D813B8"/>
    <w:rsid w:val="00DC12F7"/>
    <w:rsid w:val="00DD73E7"/>
    <w:rsid w:val="00DE4DB8"/>
    <w:rsid w:val="00DF4265"/>
    <w:rsid w:val="00E15101"/>
    <w:rsid w:val="00E167D9"/>
    <w:rsid w:val="00E44A84"/>
    <w:rsid w:val="00E90AEE"/>
    <w:rsid w:val="00E91588"/>
    <w:rsid w:val="00E91648"/>
    <w:rsid w:val="00EE693F"/>
    <w:rsid w:val="00EE6D10"/>
    <w:rsid w:val="00F025AC"/>
    <w:rsid w:val="00F11E32"/>
    <w:rsid w:val="00F23CAE"/>
    <w:rsid w:val="00F2736B"/>
    <w:rsid w:val="00F35C21"/>
    <w:rsid w:val="00F36ED8"/>
    <w:rsid w:val="00F412ED"/>
    <w:rsid w:val="00F437AA"/>
    <w:rsid w:val="00F62902"/>
    <w:rsid w:val="00F714E3"/>
    <w:rsid w:val="00F73104"/>
    <w:rsid w:val="00F76AFC"/>
    <w:rsid w:val="00F801E5"/>
    <w:rsid w:val="00F85547"/>
    <w:rsid w:val="00F865B5"/>
    <w:rsid w:val="00F97EF1"/>
    <w:rsid w:val="00FB4E1D"/>
    <w:rsid w:val="00FB4F91"/>
    <w:rsid w:val="00FB5A40"/>
    <w:rsid w:val="00FC39C9"/>
    <w:rsid w:val="00FF35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BBBB42B-ABA7-4D39-AAC5-9114CC57C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3AA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C12F7"/>
    <w:pPr>
      <w:ind w:left="720"/>
      <w:contextualSpacing/>
    </w:pPr>
  </w:style>
  <w:style w:type="character" w:styleId="a4">
    <w:name w:val="Hyperlink"/>
    <w:basedOn w:val="a0"/>
    <w:uiPriority w:val="99"/>
    <w:rsid w:val="0005268E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rsid w:val="005D744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B5A40"/>
    <w:rPr>
      <w:rFonts w:cs="Times New Roman"/>
      <w:lang w:eastAsia="en-US"/>
    </w:rPr>
  </w:style>
  <w:style w:type="character" w:styleId="a7">
    <w:name w:val="page number"/>
    <w:basedOn w:val="a0"/>
    <w:uiPriority w:val="99"/>
    <w:rsid w:val="005D744F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594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94AD0"/>
    <w:rPr>
      <w:rFonts w:ascii="Tahoma" w:hAnsi="Tahoma" w:cs="Tahoma"/>
      <w:sz w:val="16"/>
      <w:szCs w:val="16"/>
      <w:lang w:eastAsia="en-US"/>
    </w:rPr>
  </w:style>
  <w:style w:type="paragraph" w:styleId="aa">
    <w:name w:val="footer"/>
    <w:basedOn w:val="a"/>
    <w:link w:val="ab"/>
    <w:uiPriority w:val="99"/>
    <w:unhideWhenUsed/>
    <w:rsid w:val="00925B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B58"/>
    <w:rPr>
      <w:lang w:eastAsia="en-US"/>
    </w:rPr>
  </w:style>
  <w:style w:type="paragraph" w:styleId="ac">
    <w:name w:val="Title"/>
    <w:basedOn w:val="a"/>
    <w:link w:val="ad"/>
    <w:qFormat/>
    <w:locked/>
    <w:rsid w:val="00E91648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d">
    <w:name w:val="Название Знак"/>
    <w:basedOn w:val="a0"/>
    <w:link w:val="ac"/>
    <w:rsid w:val="00E91648"/>
    <w:rPr>
      <w:rFonts w:ascii="Times New Roman" w:eastAsia="Times New Roman" w:hAnsi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orbunki-lmr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9880BC-F325-4216-951F-038C01B5E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2150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Прокурор</dc:creator>
  <cp:lastModifiedBy>Пользователь Windows</cp:lastModifiedBy>
  <cp:revision>10</cp:revision>
  <cp:lastPrinted>2019-12-18T12:30:00Z</cp:lastPrinted>
  <dcterms:created xsi:type="dcterms:W3CDTF">2020-04-21T09:55:00Z</dcterms:created>
  <dcterms:modified xsi:type="dcterms:W3CDTF">2020-04-28T13:00:00Z</dcterms:modified>
</cp:coreProperties>
</file>