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1E1" w:rsidRPr="00DC00C3" w:rsidRDefault="00A301E1" w:rsidP="00A301E1">
      <w:pPr>
        <w:jc w:val="center"/>
      </w:pPr>
      <w:r>
        <w:rPr>
          <w:noProof/>
        </w:rPr>
        <w:drawing>
          <wp:inline distT="0" distB="0" distL="0" distR="0" wp14:anchorId="3CB50F28" wp14:editId="09133B0A">
            <wp:extent cx="476250" cy="73342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A301E1" w:rsidRPr="00DC00C3" w:rsidRDefault="00A301E1" w:rsidP="00A301E1">
      <w:pPr>
        <w:jc w:val="center"/>
        <w:rPr>
          <w:b/>
          <w:bCs/>
        </w:rPr>
      </w:pPr>
      <w:r w:rsidRPr="00DC00C3">
        <w:rPr>
          <w:b/>
          <w:bCs/>
        </w:rPr>
        <w:t xml:space="preserve">МЕСТНАЯ АДМИНИСТРАЦИЯ МУНИЦИПАЛЬНОГО ОБРАЗОВАНИЯ </w:t>
      </w:r>
    </w:p>
    <w:p w:rsidR="00A301E1" w:rsidRDefault="00A301E1" w:rsidP="00A301E1">
      <w:pPr>
        <w:jc w:val="center"/>
        <w:rPr>
          <w:b/>
          <w:bCs/>
        </w:rPr>
      </w:pPr>
      <w:r w:rsidRPr="00DC00C3">
        <w:rPr>
          <w:b/>
          <w:bCs/>
        </w:rPr>
        <w:t>ГОРБУНКОВСКОЕ СЕЛЬСКОЕ ПОСЕЛЕНИЕ МУНИЦИПАЛЬНОГО ОБРАЗОВАНИЯ ЛОМОНОСОВСКОГО МУНИЦИПАЛЬНОГО РАЙОНА ЛЕНИНГРАДСКОЙ ОБЛАСТИ</w:t>
      </w:r>
    </w:p>
    <w:p w:rsidR="00A301E1" w:rsidRDefault="00A301E1" w:rsidP="00A301E1">
      <w:pPr>
        <w:jc w:val="center"/>
        <w:rPr>
          <w:b/>
          <w:bCs/>
        </w:rPr>
      </w:pPr>
    </w:p>
    <w:p w:rsidR="00A301E1" w:rsidRPr="00DC00C3" w:rsidRDefault="00A301E1" w:rsidP="00A301E1">
      <w:pPr>
        <w:jc w:val="center"/>
        <w:rPr>
          <w:b/>
          <w:bCs/>
        </w:rPr>
      </w:pPr>
    </w:p>
    <w:p w:rsidR="00A301E1" w:rsidRPr="00DC00C3" w:rsidRDefault="00A301E1" w:rsidP="00A301E1">
      <w:pPr>
        <w:jc w:val="center"/>
        <w:rPr>
          <w:b/>
          <w:bCs/>
        </w:rPr>
      </w:pPr>
      <w:proofErr w:type="gramStart"/>
      <w:r w:rsidRPr="00DC00C3">
        <w:rPr>
          <w:b/>
          <w:bCs/>
        </w:rPr>
        <w:t>П</w:t>
      </w:r>
      <w:proofErr w:type="gramEnd"/>
      <w:r w:rsidRPr="00DC00C3">
        <w:rPr>
          <w:b/>
          <w:bCs/>
        </w:rPr>
        <w:t xml:space="preserve"> О С Т А Н О В Л Е Н И Е</w:t>
      </w:r>
    </w:p>
    <w:p w:rsidR="00A301E1" w:rsidRPr="00DC00C3" w:rsidRDefault="00A301E1" w:rsidP="00A301E1">
      <w:pPr>
        <w:rPr>
          <w:b/>
          <w:bCs/>
        </w:rPr>
      </w:pPr>
    </w:p>
    <w:p w:rsidR="00A301E1" w:rsidRDefault="00A301E1" w:rsidP="00A301E1">
      <w:r>
        <w:t>о</w:t>
      </w:r>
      <w:r w:rsidRPr="00DC00C3">
        <w:t xml:space="preserve">т   </w:t>
      </w:r>
      <w:r w:rsidR="00C64C77">
        <w:t>14</w:t>
      </w:r>
      <w:r>
        <w:t xml:space="preserve">     января  </w:t>
      </w:r>
      <w:r w:rsidRPr="00DC00C3">
        <w:t xml:space="preserve"> 20</w:t>
      </w:r>
      <w:r>
        <w:t>20</w:t>
      </w:r>
      <w:r w:rsidRPr="00DC00C3">
        <w:t>года</w:t>
      </w:r>
      <w:r>
        <w:tab/>
      </w:r>
      <w:r>
        <w:tab/>
        <w:t xml:space="preserve">                           № </w:t>
      </w:r>
      <w:r w:rsidR="00C64C77">
        <w:t>11</w:t>
      </w:r>
    </w:p>
    <w:p w:rsidR="00A301E1" w:rsidRPr="00DC00C3" w:rsidRDefault="00A301E1" w:rsidP="00A301E1"/>
    <w:p w:rsidR="00A301E1" w:rsidRDefault="00A301E1" w:rsidP="00A301E1">
      <w:pPr>
        <w:pStyle w:val="ConsPlusTitle"/>
        <w:widowControl/>
        <w:ind w:right="2979"/>
        <w:jc w:val="both"/>
        <w:rPr>
          <w:rFonts w:ascii="Times New Roman" w:hAnsi="Times New Roman" w:cs="Times New Roman"/>
        </w:rPr>
      </w:pPr>
      <w:r w:rsidRPr="00A84D24">
        <w:rPr>
          <w:rFonts w:ascii="Times New Roman" w:hAnsi="Times New Roman" w:cs="Times New Roman"/>
        </w:rPr>
        <w:t>Об утверждении Административного регламента по предоставлению муниципальной услуги «</w:t>
      </w:r>
      <w:r>
        <w:rPr>
          <w:rFonts w:ascii="Times New Roman" w:hAnsi="Times New Roman" w:cs="Times New Roman"/>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r w:rsidR="0056461E">
        <w:rPr>
          <w:rFonts w:ascii="Times New Roman" w:hAnsi="Times New Roman" w:cs="Times New Roman"/>
        </w:rPr>
        <w:t xml:space="preserve">, расположенного </w:t>
      </w:r>
      <w:proofErr w:type="gramStart"/>
      <w:r w:rsidR="0056461E">
        <w:rPr>
          <w:rFonts w:ascii="Times New Roman" w:hAnsi="Times New Roman" w:cs="Times New Roman"/>
        </w:rPr>
        <w:t>на</w:t>
      </w:r>
      <w:proofErr w:type="gramEnd"/>
      <w:r w:rsidR="0056461E">
        <w:rPr>
          <w:rFonts w:ascii="Times New Roman" w:hAnsi="Times New Roman" w:cs="Times New Roman"/>
        </w:rPr>
        <w:t xml:space="preserve"> </w:t>
      </w:r>
      <w:proofErr w:type="gramStart"/>
      <w:r w:rsidR="0056461E">
        <w:rPr>
          <w:rFonts w:ascii="Times New Roman" w:hAnsi="Times New Roman" w:cs="Times New Roman"/>
        </w:rPr>
        <w:t>территорий</w:t>
      </w:r>
      <w:proofErr w:type="gramEnd"/>
      <w:r w:rsidR="0056461E">
        <w:rPr>
          <w:rFonts w:ascii="Times New Roman" w:hAnsi="Times New Roman" w:cs="Times New Roman"/>
        </w:rPr>
        <w:t xml:space="preserve"> МО  Горбунковское сельское поселение</w:t>
      </w:r>
      <w:r>
        <w:rPr>
          <w:rFonts w:ascii="Times New Roman" w:hAnsi="Times New Roman" w:cs="Times New Roman"/>
        </w:rPr>
        <w:t>»</w:t>
      </w:r>
      <w:r w:rsidRPr="00A84D24">
        <w:rPr>
          <w:rFonts w:ascii="Times New Roman" w:hAnsi="Times New Roman" w:cs="Times New Roman"/>
        </w:rPr>
        <w:t xml:space="preserve"> </w:t>
      </w:r>
    </w:p>
    <w:p w:rsidR="00A301E1" w:rsidRDefault="00A301E1" w:rsidP="00A301E1">
      <w:pPr>
        <w:pStyle w:val="ConsPlusTitle"/>
        <w:widowControl/>
        <w:ind w:right="2979"/>
        <w:jc w:val="both"/>
        <w:rPr>
          <w:rFonts w:ascii="Times New Roman" w:hAnsi="Times New Roman" w:cs="Times New Roman"/>
        </w:rPr>
      </w:pPr>
    </w:p>
    <w:p w:rsidR="00A301E1" w:rsidRDefault="00A301E1" w:rsidP="00A301E1">
      <w:pPr>
        <w:pStyle w:val="ConsPlusTitle"/>
        <w:widowControl/>
        <w:ind w:right="2979"/>
        <w:jc w:val="both"/>
        <w:rPr>
          <w:rFonts w:ascii="Times New Roman" w:hAnsi="Times New Roman" w:cs="Times New Roman"/>
        </w:rPr>
      </w:pPr>
    </w:p>
    <w:p w:rsidR="0004320C" w:rsidRDefault="0004320C" w:rsidP="0004320C">
      <w:pPr>
        <w:ind w:firstLine="708"/>
        <w:jc w:val="both"/>
      </w:pPr>
      <w:proofErr w:type="gramStart"/>
      <w:r>
        <w:t>В соответствии с Федеральным законом от 27.07.2010 г. №210-ФЗ «Об организации предоставления государственных и муниципальных услуг», на основании Федерального закона от 06.10.2003 г. №131 ФЗ «Об общих принципах самоуправления в Российской Федерации»</w:t>
      </w:r>
      <w:r w:rsidRPr="0004320C">
        <w:t xml:space="preserve"> </w:t>
      </w:r>
      <w:r>
        <w:t>Устава муниципального образования Горбунковское сельское поселение муниципального образования Ломоносовский муниципальный район Ленинградской области, Местная администрация муниципального образования Горбунковское сельское поселение</w:t>
      </w:r>
      <w:proofErr w:type="gramEnd"/>
    </w:p>
    <w:p w:rsidR="0004320C" w:rsidRDefault="0004320C" w:rsidP="0004320C">
      <w:pPr>
        <w:ind w:firstLine="708"/>
        <w:jc w:val="both"/>
      </w:pPr>
    </w:p>
    <w:p w:rsidR="00A301E1" w:rsidRPr="00DC00C3" w:rsidRDefault="00A301E1" w:rsidP="00A301E1">
      <w:pPr>
        <w:ind w:firstLine="708"/>
        <w:jc w:val="center"/>
      </w:pPr>
      <w:r w:rsidRPr="00DC00C3">
        <w:t>ПОСТАНОВЛЯЕТ:</w:t>
      </w:r>
    </w:p>
    <w:p w:rsidR="00A301E1" w:rsidRPr="00DC00C3" w:rsidRDefault="00A301E1" w:rsidP="00A301E1">
      <w:pPr>
        <w:shd w:val="clear" w:color="auto" w:fill="FFFFFF"/>
        <w:ind w:right="-62" w:firstLine="709"/>
        <w:jc w:val="both"/>
      </w:pPr>
      <w:r w:rsidRPr="00DC00C3">
        <w:rPr>
          <w:spacing w:val="-3"/>
        </w:rPr>
        <w:t>1.</w:t>
      </w:r>
      <w:r w:rsidRPr="00DC00C3">
        <w:t xml:space="preserve"> Утвердить Административный регламент по предоставлению муниципальной услуги «</w:t>
      </w:r>
      <w:r>
        <w:t>Принятие документов,</w:t>
      </w:r>
      <w:r w:rsidR="0004320C">
        <w:t xml:space="preserve"> та</w:t>
      </w:r>
      <w:r>
        <w:t>кже выдача решений о переводе или отказе в переводе жилого помещения в нежилое помещение  или нежило помещение  в жилое</w:t>
      </w:r>
      <w:r w:rsidR="0004320C">
        <w:t xml:space="preserve"> </w:t>
      </w:r>
      <w:r>
        <w:t>помещение», согласно П</w:t>
      </w:r>
      <w:r w:rsidRPr="00DC00C3">
        <w:t>риложению.</w:t>
      </w:r>
    </w:p>
    <w:p w:rsidR="00A301E1" w:rsidRPr="00DC00C3" w:rsidRDefault="00A301E1" w:rsidP="00A301E1">
      <w:pPr>
        <w:shd w:val="clear" w:color="auto" w:fill="FFFFFF"/>
        <w:ind w:right="-62" w:firstLine="709"/>
        <w:jc w:val="both"/>
      </w:pPr>
      <w:r w:rsidRPr="00DC00C3">
        <w:t xml:space="preserve">2. Настоящее постановление вступает с силу со дня его официального опубликования на официальном сайте МО Горбунковское сельское поселение </w:t>
      </w:r>
      <w:hyperlink r:id="rId10" w:history="1">
        <w:r w:rsidRPr="00DC00C3">
          <w:rPr>
            <w:rStyle w:val="af4"/>
            <w:lang w:val="en-US"/>
          </w:rPr>
          <w:t>www</w:t>
        </w:r>
        <w:r w:rsidRPr="00DC00C3">
          <w:rPr>
            <w:rStyle w:val="af4"/>
          </w:rPr>
          <w:t>.</w:t>
        </w:r>
        <w:proofErr w:type="spellStart"/>
        <w:r w:rsidRPr="00DC00C3">
          <w:rPr>
            <w:rStyle w:val="af4"/>
            <w:lang w:val="en-US"/>
          </w:rPr>
          <w:t>gorbunki</w:t>
        </w:r>
        <w:proofErr w:type="spellEnd"/>
        <w:r w:rsidRPr="00DC00C3">
          <w:rPr>
            <w:rStyle w:val="af4"/>
          </w:rPr>
          <w:t>-</w:t>
        </w:r>
        <w:proofErr w:type="spellStart"/>
        <w:r w:rsidRPr="00DC00C3">
          <w:rPr>
            <w:rStyle w:val="af4"/>
            <w:lang w:val="en-US"/>
          </w:rPr>
          <w:t>lmr</w:t>
        </w:r>
        <w:proofErr w:type="spellEnd"/>
        <w:r w:rsidRPr="00DC00C3">
          <w:rPr>
            <w:rStyle w:val="af4"/>
          </w:rPr>
          <w:t>.</w:t>
        </w:r>
        <w:proofErr w:type="spellStart"/>
        <w:r w:rsidRPr="00DC00C3">
          <w:rPr>
            <w:rStyle w:val="af4"/>
            <w:lang w:val="en-US"/>
          </w:rPr>
          <w:t>ru</w:t>
        </w:r>
        <w:proofErr w:type="spellEnd"/>
      </w:hyperlink>
      <w:r w:rsidRPr="00DC00C3">
        <w:t>.</w:t>
      </w:r>
    </w:p>
    <w:p w:rsidR="00A301E1" w:rsidRDefault="00A301E1" w:rsidP="00A301E1">
      <w:pPr>
        <w:shd w:val="clear" w:color="auto" w:fill="FFFFFF"/>
        <w:ind w:right="-62" w:firstLine="709"/>
        <w:jc w:val="both"/>
      </w:pPr>
      <w:r w:rsidRPr="00DC00C3">
        <w:t xml:space="preserve">3. </w:t>
      </w:r>
      <w:proofErr w:type="gramStart"/>
      <w:r w:rsidRPr="00DC00C3">
        <w:t>Контроль за</w:t>
      </w:r>
      <w:proofErr w:type="gramEnd"/>
      <w:r w:rsidRPr="00DC00C3">
        <w:t xml:space="preserve"> исполнением настоящего постановления оставляю за собой.</w:t>
      </w:r>
    </w:p>
    <w:p w:rsidR="00A301E1" w:rsidRDefault="00A301E1" w:rsidP="00A301E1">
      <w:pPr>
        <w:shd w:val="clear" w:color="auto" w:fill="FFFFFF"/>
        <w:ind w:right="-62" w:firstLine="709"/>
        <w:jc w:val="both"/>
      </w:pPr>
    </w:p>
    <w:p w:rsidR="00A301E1" w:rsidRDefault="00A301E1" w:rsidP="00A301E1">
      <w:pPr>
        <w:shd w:val="clear" w:color="auto" w:fill="FFFFFF"/>
        <w:ind w:right="-62" w:firstLine="709"/>
        <w:jc w:val="both"/>
      </w:pPr>
    </w:p>
    <w:p w:rsidR="00A301E1" w:rsidRDefault="00A301E1" w:rsidP="00A301E1">
      <w:pPr>
        <w:shd w:val="clear" w:color="auto" w:fill="FFFFFF"/>
        <w:ind w:right="-62" w:firstLine="709"/>
        <w:jc w:val="both"/>
      </w:pPr>
    </w:p>
    <w:p w:rsidR="00A301E1" w:rsidRDefault="00A301E1" w:rsidP="00A301E1">
      <w:pPr>
        <w:shd w:val="clear" w:color="auto" w:fill="FFFFFF"/>
        <w:ind w:right="-62" w:firstLine="709"/>
        <w:jc w:val="both"/>
      </w:pPr>
    </w:p>
    <w:p w:rsidR="00A301E1" w:rsidRPr="00DC00C3" w:rsidRDefault="00A301E1" w:rsidP="00A301E1">
      <w:pPr>
        <w:shd w:val="clear" w:color="auto" w:fill="FFFFFF"/>
        <w:ind w:right="-62" w:firstLine="709"/>
        <w:jc w:val="both"/>
      </w:pPr>
    </w:p>
    <w:p w:rsidR="00A301E1" w:rsidRPr="00DC00C3" w:rsidRDefault="00A301E1" w:rsidP="00A301E1">
      <w:pPr>
        <w:ind w:right="-6"/>
        <w:jc w:val="both"/>
      </w:pPr>
      <w:r>
        <w:t>И</w:t>
      </w:r>
      <w:proofErr w:type="gramStart"/>
      <w:r>
        <w:t>,О</w:t>
      </w:r>
      <w:proofErr w:type="gramEnd"/>
      <w:r>
        <w:t>. главы  м</w:t>
      </w:r>
      <w:r w:rsidRPr="00DC00C3">
        <w:t>естной администрации</w:t>
      </w:r>
    </w:p>
    <w:p w:rsidR="00A301E1" w:rsidRPr="00DC00C3" w:rsidRDefault="00A301E1" w:rsidP="00A301E1">
      <w:pPr>
        <w:ind w:right="-6"/>
        <w:jc w:val="both"/>
      </w:pPr>
      <w:r w:rsidRPr="00DC00C3">
        <w:t>МО Гор</w:t>
      </w:r>
      <w:r>
        <w:t>бунковское сельское поселение</w:t>
      </w:r>
      <w:r>
        <w:tab/>
      </w:r>
      <w:r>
        <w:tab/>
      </w:r>
      <w:r w:rsidRPr="00DC00C3">
        <w:tab/>
        <w:t xml:space="preserve">   </w:t>
      </w:r>
      <w:r>
        <w:t xml:space="preserve">                               Фалалеев В</w:t>
      </w:r>
      <w:r w:rsidRPr="00DC00C3">
        <w:t>.В.</w:t>
      </w:r>
    </w:p>
    <w:p w:rsidR="00A301E1" w:rsidRDefault="00A301E1" w:rsidP="00A301E1">
      <w:pPr>
        <w:rPr>
          <w:b/>
          <w:bCs/>
        </w:rPr>
      </w:pPr>
    </w:p>
    <w:p w:rsidR="00A301E1" w:rsidRDefault="00A301E1" w:rsidP="00A301E1">
      <w:pPr>
        <w:rPr>
          <w:b/>
          <w:bCs/>
        </w:rPr>
      </w:pPr>
    </w:p>
    <w:p w:rsidR="00A301E1" w:rsidRDefault="00A301E1" w:rsidP="00A301E1">
      <w:pPr>
        <w:pStyle w:val="af6"/>
        <w:ind w:left="0" w:right="41"/>
        <w:jc w:val="left"/>
        <w:rPr>
          <w:rFonts w:ascii="Times New Roman" w:hAnsi="Times New Roman" w:cs="Times New Roman"/>
          <w:color w:val="auto"/>
          <w:sz w:val="28"/>
          <w:szCs w:val="28"/>
        </w:rPr>
      </w:pPr>
    </w:p>
    <w:p w:rsidR="00A301E1" w:rsidRDefault="00A301E1" w:rsidP="00A301E1">
      <w:pPr>
        <w:pStyle w:val="af6"/>
        <w:ind w:left="0" w:right="41"/>
        <w:jc w:val="left"/>
        <w:rPr>
          <w:rFonts w:ascii="Times New Roman" w:hAnsi="Times New Roman" w:cs="Times New Roman"/>
          <w:color w:val="auto"/>
          <w:sz w:val="28"/>
          <w:szCs w:val="28"/>
        </w:rPr>
      </w:pPr>
    </w:p>
    <w:p w:rsidR="00A301E1" w:rsidRDefault="00A301E1" w:rsidP="00A301E1">
      <w:pPr>
        <w:pStyle w:val="af6"/>
        <w:ind w:left="0" w:right="41"/>
        <w:jc w:val="left"/>
        <w:rPr>
          <w:rFonts w:ascii="Times New Roman" w:hAnsi="Times New Roman" w:cs="Times New Roman"/>
          <w:color w:val="auto"/>
          <w:sz w:val="28"/>
          <w:szCs w:val="28"/>
        </w:rPr>
      </w:pPr>
    </w:p>
    <w:p w:rsidR="00A41981" w:rsidRDefault="00A41981" w:rsidP="00A301E1">
      <w:pPr>
        <w:pStyle w:val="af6"/>
        <w:ind w:left="0" w:right="41"/>
        <w:jc w:val="left"/>
        <w:rPr>
          <w:rFonts w:ascii="Times New Roman" w:hAnsi="Times New Roman" w:cs="Times New Roman"/>
          <w:color w:val="auto"/>
          <w:sz w:val="28"/>
          <w:szCs w:val="28"/>
        </w:rPr>
      </w:pPr>
    </w:p>
    <w:p w:rsidR="00A301E1" w:rsidRDefault="00A301E1" w:rsidP="00F156E1">
      <w:pPr>
        <w:pStyle w:val="af6"/>
        <w:ind w:left="0" w:right="41"/>
        <w:jc w:val="right"/>
        <w:rPr>
          <w:rFonts w:ascii="Times New Roman" w:hAnsi="Times New Roman" w:cs="Times New Roman"/>
          <w:color w:val="auto"/>
          <w:sz w:val="28"/>
          <w:szCs w:val="28"/>
        </w:rPr>
      </w:pPr>
    </w:p>
    <w:p w:rsidR="0004320C" w:rsidRDefault="0004320C" w:rsidP="0004320C">
      <w:pPr>
        <w:jc w:val="center"/>
        <w:rPr>
          <w:b/>
          <w:bCs/>
        </w:rPr>
      </w:pPr>
    </w:p>
    <w:p w:rsidR="0004320C" w:rsidRDefault="0004320C" w:rsidP="0004320C">
      <w:pPr>
        <w:jc w:val="right"/>
        <w:rPr>
          <w:b/>
          <w:bCs/>
        </w:rPr>
      </w:pPr>
      <w:r>
        <w:rPr>
          <w:b/>
          <w:bCs/>
        </w:rPr>
        <w:t xml:space="preserve">УТВЕРЖДЕН </w:t>
      </w:r>
    </w:p>
    <w:p w:rsidR="0004320C" w:rsidRDefault="0004320C" w:rsidP="0004320C">
      <w:pPr>
        <w:jc w:val="right"/>
      </w:pPr>
      <w:r>
        <w:t xml:space="preserve">Постановлением Местной администрации </w:t>
      </w:r>
    </w:p>
    <w:p w:rsidR="0004320C" w:rsidRDefault="0004320C" w:rsidP="0004320C">
      <w:pPr>
        <w:jc w:val="right"/>
      </w:pPr>
      <w:r>
        <w:t xml:space="preserve">МО Горбунковское сельское поселение </w:t>
      </w:r>
    </w:p>
    <w:p w:rsidR="0004320C" w:rsidRDefault="0004320C" w:rsidP="0004320C">
      <w:r>
        <w:t xml:space="preserve">                                                                                   </w:t>
      </w:r>
      <w:r w:rsidR="00C64C77">
        <w:t xml:space="preserve">                              </w:t>
      </w:r>
      <w:bookmarkStart w:id="0" w:name="_GoBack"/>
      <w:bookmarkEnd w:id="0"/>
      <w:r>
        <w:t xml:space="preserve">   От   </w:t>
      </w:r>
      <w:r w:rsidR="00C64C77">
        <w:t xml:space="preserve">14 </w:t>
      </w:r>
      <w:r>
        <w:t xml:space="preserve"> января 2020 года №</w:t>
      </w:r>
      <w:r w:rsidR="00C64C77">
        <w:t>11</w:t>
      </w:r>
      <w:r>
        <w:t xml:space="preserve">  </w:t>
      </w:r>
    </w:p>
    <w:p w:rsidR="0004320C" w:rsidRDefault="0004320C" w:rsidP="0004320C">
      <w:pPr>
        <w:jc w:val="right"/>
      </w:pPr>
      <w:r>
        <w:t>(приложение)</w:t>
      </w:r>
    </w:p>
    <w:p w:rsidR="00CE72E3" w:rsidRPr="006315F6" w:rsidRDefault="00CE72E3" w:rsidP="002D324C">
      <w:pPr>
        <w:widowControl w:val="0"/>
        <w:tabs>
          <w:tab w:val="left" w:pos="142"/>
          <w:tab w:val="left" w:pos="284"/>
        </w:tabs>
        <w:autoSpaceDE w:val="0"/>
        <w:autoSpaceDN w:val="0"/>
        <w:adjustRightInd w:val="0"/>
        <w:ind w:left="-567" w:firstLine="340"/>
        <w:jc w:val="right"/>
        <w:outlineLvl w:val="0"/>
        <w:rPr>
          <w:b/>
          <w:bCs/>
          <w:sz w:val="28"/>
          <w:szCs w:val="28"/>
        </w:rPr>
      </w:pPr>
    </w:p>
    <w:p w:rsidR="0004320C" w:rsidRDefault="0004320C" w:rsidP="0004320C">
      <w:pPr>
        <w:jc w:val="center"/>
        <w:rPr>
          <w:b/>
          <w:bCs/>
        </w:rPr>
      </w:pPr>
      <w:r w:rsidRPr="009011FD">
        <w:rPr>
          <w:b/>
          <w:bCs/>
        </w:rPr>
        <w:t>АДМИНИСТРАТИВНЫЙ РЕГЛАМЕНТ</w:t>
      </w:r>
    </w:p>
    <w:p w:rsidR="0004320C" w:rsidRPr="009F79DD" w:rsidRDefault="0004320C" w:rsidP="0004320C">
      <w:pPr>
        <w:jc w:val="center"/>
        <w:rPr>
          <w:b/>
          <w:bCs/>
          <w:sz w:val="28"/>
          <w:szCs w:val="28"/>
        </w:rPr>
      </w:pPr>
      <w:r w:rsidRPr="009F79DD">
        <w:rPr>
          <w:b/>
          <w:bCs/>
          <w:sz w:val="28"/>
          <w:szCs w:val="28"/>
        </w:rPr>
        <w:t>предоставления муниципальной услуги</w:t>
      </w:r>
    </w:p>
    <w:p w:rsidR="0004320C" w:rsidRDefault="0004320C" w:rsidP="00342981">
      <w:pPr>
        <w:widowControl w:val="0"/>
        <w:tabs>
          <w:tab w:val="left" w:pos="142"/>
          <w:tab w:val="left" w:pos="284"/>
        </w:tabs>
        <w:autoSpaceDE w:val="0"/>
        <w:autoSpaceDN w:val="0"/>
        <w:adjustRightInd w:val="0"/>
        <w:ind w:left="-567" w:firstLine="340"/>
        <w:jc w:val="center"/>
        <w:outlineLvl w:val="0"/>
        <w:rPr>
          <w:b/>
          <w:bCs/>
          <w:sz w:val="28"/>
          <w:szCs w:val="28"/>
        </w:rPr>
      </w:pPr>
    </w:p>
    <w:p w:rsidR="0004320C" w:rsidRDefault="0004320C" w:rsidP="00342981">
      <w:pPr>
        <w:widowControl w:val="0"/>
        <w:tabs>
          <w:tab w:val="left" w:pos="142"/>
          <w:tab w:val="left" w:pos="284"/>
        </w:tabs>
        <w:autoSpaceDE w:val="0"/>
        <w:autoSpaceDN w:val="0"/>
        <w:adjustRightInd w:val="0"/>
        <w:ind w:left="-567" w:firstLine="340"/>
        <w:jc w:val="center"/>
        <w:outlineLvl w:val="0"/>
        <w:rPr>
          <w:b/>
          <w:bCs/>
          <w:sz w:val="28"/>
          <w:szCs w:val="28"/>
        </w:rPr>
      </w:pPr>
    </w:p>
    <w:p w:rsidR="0004320C" w:rsidRDefault="0004320C" w:rsidP="00342981">
      <w:pPr>
        <w:widowControl w:val="0"/>
        <w:tabs>
          <w:tab w:val="left" w:pos="142"/>
          <w:tab w:val="left" w:pos="284"/>
        </w:tabs>
        <w:autoSpaceDE w:val="0"/>
        <w:autoSpaceDN w:val="0"/>
        <w:adjustRightInd w:val="0"/>
        <w:ind w:left="-567" w:firstLine="340"/>
        <w:jc w:val="center"/>
        <w:outlineLvl w:val="0"/>
        <w:rPr>
          <w:b/>
          <w:bCs/>
          <w:sz w:val="28"/>
          <w:szCs w:val="28"/>
        </w:rPr>
      </w:pPr>
    </w:p>
    <w:p w:rsidR="00223A1F" w:rsidRPr="006315F6" w:rsidRDefault="00342981" w:rsidP="008F0DD5">
      <w:pPr>
        <w:widowControl w:val="0"/>
        <w:tabs>
          <w:tab w:val="left" w:pos="142"/>
          <w:tab w:val="left" w:pos="284"/>
        </w:tabs>
        <w:autoSpaceDE w:val="0"/>
        <w:autoSpaceDN w:val="0"/>
        <w:adjustRightInd w:val="0"/>
        <w:ind w:left="-567" w:firstLine="340"/>
        <w:jc w:val="center"/>
        <w:outlineLvl w:val="0"/>
        <w:rPr>
          <w:b/>
          <w:sz w:val="28"/>
          <w:szCs w:val="28"/>
        </w:rPr>
      </w:pPr>
      <w:r w:rsidRPr="006315F6">
        <w:rPr>
          <w:b/>
          <w:bCs/>
          <w:sz w:val="28"/>
          <w:szCs w:val="28"/>
        </w:rPr>
        <w:t xml:space="preserve"> </w:t>
      </w:r>
      <w:r w:rsidR="00C01222" w:rsidRPr="006315F6">
        <w:rPr>
          <w:b/>
          <w:bCs/>
          <w:sz w:val="28"/>
          <w:szCs w:val="28"/>
        </w:rPr>
        <w:t>«</w:t>
      </w:r>
      <w:r w:rsidR="003C4604" w:rsidRPr="006315F6">
        <w:rPr>
          <w:b/>
          <w:sz w:val="28"/>
          <w:szCs w:val="28"/>
        </w:rPr>
        <w:t>П</w:t>
      </w:r>
      <w:r w:rsidR="00C01222" w:rsidRPr="006315F6">
        <w:rPr>
          <w:b/>
          <w:sz w:val="28"/>
          <w:szCs w:val="28"/>
        </w:rPr>
        <w:t>риняти</w:t>
      </w:r>
      <w:r w:rsidR="003C4604" w:rsidRPr="006315F6">
        <w:rPr>
          <w:b/>
          <w:sz w:val="28"/>
          <w:szCs w:val="28"/>
        </w:rPr>
        <w:t>е</w:t>
      </w:r>
      <w:r w:rsidR="00C01222" w:rsidRPr="006315F6">
        <w:rPr>
          <w:b/>
          <w:sz w:val="28"/>
          <w:szCs w:val="28"/>
        </w:rPr>
        <w:t xml:space="preserve"> документов, а также выдач</w:t>
      </w:r>
      <w:r w:rsidR="003C4604" w:rsidRPr="006315F6">
        <w:rPr>
          <w:b/>
          <w:sz w:val="28"/>
          <w:szCs w:val="28"/>
        </w:rPr>
        <w:t>а</w:t>
      </w:r>
      <w:r w:rsidR="00C01222" w:rsidRPr="006315F6">
        <w:rPr>
          <w:b/>
          <w:sz w:val="28"/>
          <w:szCs w:val="28"/>
        </w:rPr>
        <w:t xml:space="preserve"> решений </w:t>
      </w:r>
    </w:p>
    <w:p w:rsidR="00223A1F" w:rsidRPr="006315F6" w:rsidRDefault="00C01222" w:rsidP="008F0DD5">
      <w:pPr>
        <w:widowControl w:val="0"/>
        <w:tabs>
          <w:tab w:val="left" w:pos="142"/>
          <w:tab w:val="left" w:pos="284"/>
        </w:tabs>
        <w:autoSpaceDE w:val="0"/>
        <w:autoSpaceDN w:val="0"/>
        <w:adjustRightInd w:val="0"/>
        <w:ind w:left="-567" w:firstLine="340"/>
        <w:jc w:val="center"/>
        <w:outlineLvl w:val="0"/>
        <w:rPr>
          <w:b/>
          <w:bCs/>
          <w:sz w:val="28"/>
          <w:szCs w:val="28"/>
        </w:rPr>
      </w:pPr>
      <w:r w:rsidRPr="006315F6">
        <w:rPr>
          <w:b/>
          <w:sz w:val="28"/>
          <w:szCs w:val="28"/>
        </w:rPr>
        <w:t xml:space="preserve">о переводе или об отказе в переводе </w:t>
      </w:r>
      <w:r w:rsidRPr="006315F6">
        <w:rPr>
          <w:b/>
          <w:bCs/>
          <w:sz w:val="28"/>
          <w:szCs w:val="28"/>
        </w:rPr>
        <w:t xml:space="preserve">жилого помещения </w:t>
      </w:r>
    </w:p>
    <w:p w:rsidR="00C01222" w:rsidRDefault="00C01222" w:rsidP="00982C88">
      <w:pPr>
        <w:widowControl w:val="0"/>
        <w:tabs>
          <w:tab w:val="left" w:pos="142"/>
          <w:tab w:val="left" w:pos="284"/>
        </w:tabs>
        <w:autoSpaceDE w:val="0"/>
        <w:autoSpaceDN w:val="0"/>
        <w:adjustRightInd w:val="0"/>
        <w:ind w:left="-567" w:firstLine="340"/>
        <w:jc w:val="center"/>
        <w:outlineLvl w:val="0"/>
        <w:rPr>
          <w:bCs/>
          <w:sz w:val="28"/>
          <w:szCs w:val="28"/>
        </w:rPr>
      </w:pPr>
      <w:r w:rsidRPr="006315F6">
        <w:rPr>
          <w:b/>
          <w:bCs/>
          <w:sz w:val="28"/>
          <w:szCs w:val="28"/>
        </w:rPr>
        <w:t>в нежилое или нежилого помещения в жилое помещение»</w:t>
      </w:r>
      <w:r w:rsidR="002F16D1" w:rsidRPr="006315F6">
        <w:rPr>
          <w:bCs/>
          <w:sz w:val="28"/>
          <w:szCs w:val="28"/>
        </w:rPr>
        <w:t xml:space="preserve"> </w:t>
      </w:r>
    </w:p>
    <w:p w:rsidR="00B86498" w:rsidRDefault="00B86498" w:rsidP="00B86498">
      <w:pPr>
        <w:widowControl w:val="0"/>
        <w:tabs>
          <w:tab w:val="left" w:pos="142"/>
          <w:tab w:val="left" w:pos="284"/>
        </w:tabs>
        <w:autoSpaceDE w:val="0"/>
        <w:autoSpaceDN w:val="0"/>
        <w:adjustRightInd w:val="0"/>
        <w:ind w:firstLine="709"/>
        <w:jc w:val="center"/>
        <w:outlineLvl w:val="0"/>
        <w:rPr>
          <w:sz w:val="28"/>
          <w:szCs w:val="28"/>
        </w:rPr>
      </w:pPr>
      <w:proofErr w:type="gramStart"/>
      <w:r w:rsidRPr="00B86498">
        <w:rPr>
          <w:sz w:val="28"/>
          <w:szCs w:val="28"/>
        </w:rPr>
        <w:t>(Сокращенное наименование:</w:t>
      </w:r>
      <w:proofErr w:type="gramEnd"/>
      <w:r w:rsidRPr="00B86498">
        <w:rPr>
          <w:sz w:val="28"/>
          <w:szCs w:val="28"/>
        </w:rPr>
        <w:t xml:space="preserve"> </w:t>
      </w:r>
      <w:proofErr w:type="gramStart"/>
      <w:r w:rsidRPr="00B86498">
        <w:rPr>
          <w:sz w:val="28"/>
          <w:szCs w:val="28"/>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proofErr w:type="gramEnd"/>
    </w:p>
    <w:p w:rsidR="00B86498" w:rsidRPr="006315F6" w:rsidRDefault="00B86498" w:rsidP="00982C88">
      <w:pPr>
        <w:widowControl w:val="0"/>
        <w:tabs>
          <w:tab w:val="left" w:pos="142"/>
          <w:tab w:val="left" w:pos="284"/>
        </w:tabs>
        <w:autoSpaceDE w:val="0"/>
        <w:autoSpaceDN w:val="0"/>
        <w:adjustRightInd w:val="0"/>
        <w:ind w:left="-567" w:firstLine="340"/>
        <w:jc w:val="center"/>
        <w:outlineLvl w:val="0"/>
        <w:rPr>
          <w:bCs/>
          <w:sz w:val="28"/>
          <w:szCs w:val="28"/>
        </w:rPr>
      </w:pPr>
    </w:p>
    <w:p w:rsidR="00C01222" w:rsidRPr="006315F6" w:rsidRDefault="00C01222" w:rsidP="00982C88">
      <w:pPr>
        <w:widowControl w:val="0"/>
        <w:tabs>
          <w:tab w:val="left" w:pos="142"/>
          <w:tab w:val="left" w:pos="284"/>
        </w:tabs>
        <w:autoSpaceDE w:val="0"/>
        <w:autoSpaceDN w:val="0"/>
        <w:adjustRightInd w:val="0"/>
        <w:ind w:left="-567"/>
        <w:jc w:val="center"/>
        <w:outlineLvl w:val="0"/>
        <w:rPr>
          <w:b/>
          <w:bCs/>
          <w:sz w:val="28"/>
          <w:szCs w:val="28"/>
        </w:rPr>
      </w:pPr>
      <w:bookmarkStart w:id="1" w:name="sub_1001"/>
      <w:r w:rsidRPr="006315F6">
        <w:rPr>
          <w:b/>
          <w:bCs/>
          <w:sz w:val="28"/>
          <w:szCs w:val="28"/>
        </w:rPr>
        <w:t>1. Общие положения</w:t>
      </w:r>
    </w:p>
    <w:bookmarkEnd w:id="1"/>
    <w:p w:rsidR="00C01222" w:rsidRPr="006315F6" w:rsidRDefault="00C01222" w:rsidP="00982C88">
      <w:pPr>
        <w:widowControl w:val="0"/>
        <w:tabs>
          <w:tab w:val="left" w:pos="142"/>
          <w:tab w:val="left" w:pos="284"/>
        </w:tabs>
        <w:autoSpaceDE w:val="0"/>
        <w:autoSpaceDN w:val="0"/>
        <w:adjustRightInd w:val="0"/>
        <w:ind w:firstLine="709"/>
        <w:jc w:val="both"/>
        <w:rPr>
          <w:sz w:val="28"/>
          <w:szCs w:val="28"/>
        </w:rPr>
      </w:pPr>
    </w:p>
    <w:p w:rsidR="0055713A" w:rsidRPr="006315F6" w:rsidRDefault="00FA51BC" w:rsidP="0055713A">
      <w:pPr>
        <w:pStyle w:val="af5"/>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2" w:name="sub_1011"/>
      <w:bookmarkStart w:id="3" w:name="sub_1012"/>
      <w:r w:rsidRPr="006315F6">
        <w:rPr>
          <w:rFonts w:ascii="Times New Roman" w:hAnsi="Times New Roman"/>
          <w:sz w:val="28"/>
          <w:szCs w:val="28"/>
        </w:rPr>
        <w:t>Настоящий административный регламент предоставления муниципальной услуги по принятию документов, а также выдаче решений о переводе или об отказе в переводе жилого помещения в нежилое или нежилого помещения в жилое помещение (далее - административный регламент, муниципальная услуга) определяет порядок, стандарт и сроки при предоставлении муниципальной услуги.</w:t>
      </w:r>
    </w:p>
    <w:p w:rsidR="0055713A" w:rsidRPr="006315F6" w:rsidRDefault="0055713A" w:rsidP="0055713A">
      <w:pPr>
        <w:pStyle w:val="af5"/>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6315F6">
        <w:rPr>
          <w:rFonts w:ascii="Times New Roman" w:hAnsi="Times New Roman"/>
          <w:sz w:val="28"/>
          <w:szCs w:val="28"/>
        </w:rPr>
        <w:t xml:space="preserve">Заявителями, имеющими право на получение </w:t>
      </w:r>
      <w:r w:rsidR="00295B03" w:rsidRPr="006315F6">
        <w:rPr>
          <w:rFonts w:ascii="Times New Roman" w:hAnsi="Times New Roman"/>
          <w:sz w:val="28"/>
          <w:szCs w:val="28"/>
        </w:rPr>
        <w:t>муниципально</w:t>
      </w:r>
      <w:r w:rsidRPr="006315F6">
        <w:rPr>
          <w:rFonts w:ascii="Times New Roman" w:hAnsi="Times New Roman"/>
          <w:sz w:val="28"/>
          <w:szCs w:val="28"/>
        </w:rPr>
        <w:t xml:space="preserve">й услуги, являются: </w:t>
      </w:r>
    </w:p>
    <w:p w:rsidR="0055713A" w:rsidRPr="006315F6" w:rsidRDefault="0055713A" w:rsidP="00B86498">
      <w:pPr>
        <w:pStyle w:val="af5"/>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6315F6">
        <w:rPr>
          <w:rFonts w:ascii="Times New Roman" w:hAnsi="Times New Roman"/>
          <w:sz w:val="28"/>
          <w:szCs w:val="28"/>
        </w:rPr>
        <w:t xml:space="preserve">- юридические лица, являющиеся собственниками помещений; </w:t>
      </w:r>
    </w:p>
    <w:p w:rsidR="00FA51BC" w:rsidRPr="006315F6" w:rsidRDefault="0055713A" w:rsidP="00B86498">
      <w:pPr>
        <w:widowControl w:val="0"/>
        <w:tabs>
          <w:tab w:val="left" w:pos="142"/>
          <w:tab w:val="left" w:pos="284"/>
        </w:tabs>
        <w:autoSpaceDE w:val="0"/>
        <w:autoSpaceDN w:val="0"/>
        <w:adjustRightInd w:val="0"/>
        <w:ind w:firstLine="709"/>
        <w:jc w:val="both"/>
        <w:rPr>
          <w:sz w:val="28"/>
          <w:szCs w:val="28"/>
        </w:rPr>
      </w:pPr>
      <w:r w:rsidRPr="006315F6">
        <w:rPr>
          <w:sz w:val="28"/>
          <w:szCs w:val="28"/>
        </w:rPr>
        <w:t>- физические лица, являющиеся собственниками помещений (далее - заявители).</w:t>
      </w:r>
    </w:p>
    <w:p w:rsidR="0055713A" w:rsidRPr="006315F6" w:rsidRDefault="0055713A" w:rsidP="0055713A">
      <w:pPr>
        <w:ind w:left="709"/>
        <w:jc w:val="both"/>
        <w:rPr>
          <w:rFonts w:eastAsia="Calibri"/>
          <w:sz w:val="28"/>
          <w:szCs w:val="28"/>
        </w:rPr>
      </w:pPr>
      <w:r w:rsidRPr="006315F6">
        <w:rPr>
          <w:rFonts w:eastAsia="Calibri"/>
          <w:sz w:val="28"/>
          <w:szCs w:val="28"/>
        </w:rPr>
        <w:t>Представлять интересы заявителя имеют право:</w:t>
      </w:r>
    </w:p>
    <w:p w:rsidR="0055713A" w:rsidRPr="006315F6" w:rsidRDefault="0055713A" w:rsidP="0055713A">
      <w:pPr>
        <w:ind w:firstLine="709"/>
        <w:jc w:val="both"/>
        <w:rPr>
          <w:rFonts w:eastAsia="Calibri"/>
          <w:sz w:val="28"/>
          <w:szCs w:val="28"/>
        </w:rPr>
      </w:pPr>
      <w:r w:rsidRPr="006315F6">
        <w:rPr>
          <w:rFonts w:eastAsia="Calibri"/>
          <w:sz w:val="28"/>
          <w:szCs w:val="28"/>
        </w:rPr>
        <w:t>- от имени физических лиц:</w:t>
      </w:r>
    </w:p>
    <w:p w:rsidR="0055713A" w:rsidRPr="006315F6" w:rsidRDefault="0055713A" w:rsidP="0055713A">
      <w:pPr>
        <w:jc w:val="both"/>
        <w:rPr>
          <w:rFonts w:eastAsia="Calibri"/>
          <w:sz w:val="28"/>
          <w:szCs w:val="28"/>
        </w:rPr>
      </w:pPr>
      <w:r w:rsidRPr="006315F6">
        <w:rPr>
          <w:rFonts w:eastAsia="Calibri"/>
          <w:sz w:val="28"/>
          <w:szCs w:val="28"/>
        </w:rPr>
        <w:t xml:space="preserve">представители, действующие в силу полномочий, основанных </w:t>
      </w:r>
      <w:r w:rsidRPr="006315F6">
        <w:rPr>
          <w:rFonts w:eastAsia="Calibri"/>
          <w:sz w:val="28"/>
          <w:szCs w:val="28"/>
        </w:rPr>
        <w:br/>
        <w:t>на доверенности;</w:t>
      </w:r>
    </w:p>
    <w:p w:rsidR="0055713A" w:rsidRPr="006315F6" w:rsidRDefault="0055713A" w:rsidP="0055713A">
      <w:pPr>
        <w:jc w:val="both"/>
        <w:rPr>
          <w:rFonts w:eastAsia="Calibri"/>
          <w:sz w:val="28"/>
          <w:szCs w:val="28"/>
        </w:rPr>
      </w:pPr>
      <w:r w:rsidRPr="006315F6">
        <w:rPr>
          <w:rFonts w:eastAsia="Calibri"/>
          <w:sz w:val="28"/>
          <w:szCs w:val="28"/>
        </w:rPr>
        <w:t>опекуны недееспособных граждан;</w:t>
      </w:r>
    </w:p>
    <w:p w:rsidR="0055713A" w:rsidRPr="006315F6" w:rsidRDefault="0055713A" w:rsidP="0055713A">
      <w:pPr>
        <w:jc w:val="both"/>
        <w:rPr>
          <w:rFonts w:eastAsia="Calibri"/>
          <w:sz w:val="28"/>
          <w:szCs w:val="28"/>
        </w:rPr>
      </w:pPr>
      <w:r w:rsidRPr="006315F6">
        <w:rPr>
          <w:rFonts w:eastAsia="Calibri"/>
          <w:sz w:val="28"/>
          <w:szCs w:val="28"/>
        </w:rPr>
        <w:t>законные представители (родители, усыновители, опекуны) несовершеннолетних в возрасте до 14 лет.</w:t>
      </w:r>
    </w:p>
    <w:p w:rsidR="0055713A" w:rsidRPr="006315F6" w:rsidRDefault="0055713A" w:rsidP="0055713A">
      <w:pPr>
        <w:ind w:left="709"/>
        <w:jc w:val="both"/>
        <w:rPr>
          <w:rFonts w:eastAsia="Calibri"/>
          <w:sz w:val="28"/>
          <w:szCs w:val="28"/>
        </w:rPr>
      </w:pPr>
      <w:r w:rsidRPr="006315F6">
        <w:rPr>
          <w:rFonts w:eastAsia="Calibri"/>
          <w:sz w:val="28"/>
          <w:szCs w:val="28"/>
        </w:rPr>
        <w:t>- от имени юридического лица:</w:t>
      </w:r>
    </w:p>
    <w:p w:rsidR="0055713A" w:rsidRPr="006315F6" w:rsidRDefault="0055713A" w:rsidP="0055713A">
      <w:pPr>
        <w:jc w:val="both"/>
        <w:rPr>
          <w:rFonts w:eastAsia="Calibri"/>
          <w:sz w:val="28"/>
          <w:szCs w:val="28"/>
        </w:rPr>
      </w:pPr>
      <w:r w:rsidRPr="006315F6">
        <w:rPr>
          <w:rFonts w:eastAsia="Calibri"/>
          <w:sz w:val="28"/>
          <w:szCs w:val="28"/>
        </w:rPr>
        <w:t>лица, действующие в соответствии с законом или учредительными документами от имени юридического лица;</w:t>
      </w:r>
    </w:p>
    <w:p w:rsidR="00C62DC1" w:rsidRPr="006315F6" w:rsidRDefault="0055713A" w:rsidP="00C62DC1">
      <w:pPr>
        <w:jc w:val="both"/>
        <w:rPr>
          <w:rFonts w:eastAsia="Calibri"/>
          <w:sz w:val="28"/>
          <w:szCs w:val="28"/>
        </w:rPr>
      </w:pPr>
      <w:r w:rsidRPr="006315F6">
        <w:rPr>
          <w:rFonts w:eastAsia="Calibri"/>
          <w:sz w:val="28"/>
          <w:szCs w:val="28"/>
        </w:rPr>
        <w:t>представители юридического лица в силу полномочий на основании доверенности.</w:t>
      </w:r>
    </w:p>
    <w:p w:rsidR="00C62DC1" w:rsidRPr="006315F6" w:rsidRDefault="00C62DC1" w:rsidP="00C62DC1">
      <w:pPr>
        <w:numPr>
          <w:ilvl w:val="1"/>
          <w:numId w:val="17"/>
        </w:numPr>
        <w:ind w:left="0" w:firstLine="709"/>
        <w:jc w:val="both"/>
        <w:rPr>
          <w:rFonts w:eastAsia="Calibri"/>
          <w:sz w:val="28"/>
          <w:szCs w:val="28"/>
        </w:rPr>
      </w:pPr>
      <w:r w:rsidRPr="006315F6">
        <w:rPr>
          <w:sz w:val="28"/>
          <w:szCs w:val="28"/>
        </w:rPr>
        <w:t xml:space="preserve">Информация о месте нахождения, администрации муниципального образования </w:t>
      </w:r>
      <w:r w:rsidR="003E33EC" w:rsidRPr="009F79DD">
        <w:rPr>
          <w:sz w:val="28"/>
          <w:szCs w:val="28"/>
        </w:rPr>
        <w:t xml:space="preserve">Горбунковское сельское поселение Ломоносовского муниципального </w:t>
      </w:r>
      <w:r w:rsidR="003E33EC" w:rsidRPr="009F79DD">
        <w:rPr>
          <w:sz w:val="28"/>
          <w:szCs w:val="28"/>
        </w:rPr>
        <w:lastRenderedPageBreak/>
        <w:t>района Ленинградской области</w:t>
      </w:r>
      <w:r w:rsidR="003E33EC">
        <w:rPr>
          <w:sz w:val="28"/>
          <w:szCs w:val="28"/>
        </w:rPr>
        <w:t xml:space="preserve"> </w:t>
      </w:r>
      <w:r w:rsidRPr="006315F6">
        <w:rPr>
          <w:rFonts w:eastAsia="Calibri"/>
          <w:sz w:val="28"/>
          <w:szCs w:val="28"/>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6315F6">
        <w:rPr>
          <w:sz w:val="28"/>
          <w:szCs w:val="28"/>
        </w:rPr>
        <w:t>графиках работы, контактных телефонах, адресах электронной почты (далее – сведения информационного характера) размещаются:</w:t>
      </w:r>
    </w:p>
    <w:p w:rsidR="00C62DC1" w:rsidRPr="006315F6" w:rsidRDefault="00C62DC1" w:rsidP="00C62DC1">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6315F6">
        <w:rPr>
          <w:rFonts w:ascii="Times New Roman" w:hAnsi="Times New Roman"/>
          <w:sz w:val="28"/>
          <w:szCs w:val="28"/>
        </w:rPr>
        <w:t>на информационных стендах в местах предоставления муниципальной  услуги (в доступном для заявителей месте), на официальном Интернет-сайте администрации</w:t>
      </w:r>
      <w:r w:rsidR="003E33EC">
        <w:rPr>
          <w:rFonts w:ascii="Times New Roman" w:hAnsi="Times New Roman"/>
          <w:sz w:val="28"/>
          <w:szCs w:val="28"/>
        </w:rPr>
        <w:t xml:space="preserve"> </w:t>
      </w:r>
      <w:hyperlink r:id="rId11" w:history="1">
        <w:r w:rsidR="003E33EC" w:rsidRPr="003E33EC">
          <w:rPr>
            <w:rStyle w:val="af4"/>
            <w:rFonts w:ascii="Times New Roman" w:hAnsi="Times New Roman"/>
            <w:sz w:val="28"/>
            <w:szCs w:val="28"/>
            <w:lang w:val="en-US"/>
          </w:rPr>
          <w:t>www</w:t>
        </w:r>
        <w:r w:rsidR="003E33EC" w:rsidRPr="003E33EC">
          <w:rPr>
            <w:rStyle w:val="af4"/>
            <w:rFonts w:ascii="Times New Roman" w:hAnsi="Times New Roman"/>
            <w:sz w:val="28"/>
            <w:szCs w:val="28"/>
          </w:rPr>
          <w:t>.</w:t>
        </w:r>
        <w:proofErr w:type="spellStart"/>
        <w:r w:rsidR="003E33EC" w:rsidRPr="003E33EC">
          <w:rPr>
            <w:rStyle w:val="af4"/>
            <w:rFonts w:ascii="Times New Roman" w:hAnsi="Times New Roman"/>
            <w:sz w:val="28"/>
            <w:szCs w:val="28"/>
            <w:lang w:val="en-US"/>
          </w:rPr>
          <w:t>gorbunki</w:t>
        </w:r>
        <w:proofErr w:type="spellEnd"/>
        <w:r w:rsidR="003E33EC" w:rsidRPr="003E33EC">
          <w:rPr>
            <w:rStyle w:val="af4"/>
            <w:rFonts w:ascii="Times New Roman" w:hAnsi="Times New Roman"/>
            <w:sz w:val="28"/>
            <w:szCs w:val="28"/>
          </w:rPr>
          <w:t>-</w:t>
        </w:r>
        <w:proofErr w:type="spellStart"/>
        <w:r w:rsidR="003E33EC" w:rsidRPr="003E33EC">
          <w:rPr>
            <w:rStyle w:val="af4"/>
            <w:rFonts w:ascii="Times New Roman" w:hAnsi="Times New Roman"/>
            <w:sz w:val="28"/>
            <w:szCs w:val="28"/>
            <w:lang w:val="en-US"/>
          </w:rPr>
          <w:t>lmr</w:t>
        </w:r>
        <w:proofErr w:type="spellEnd"/>
        <w:r w:rsidR="003E33EC" w:rsidRPr="003E33EC">
          <w:rPr>
            <w:rStyle w:val="af4"/>
            <w:rFonts w:ascii="Times New Roman" w:hAnsi="Times New Roman"/>
            <w:sz w:val="28"/>
            <w:szCs w:val="28"/>
          </w:rPr>
          <w:t>.</w:t>
        </w:r>
        <w:proofErr w:type="spellStart"/>
        <w:r w:rsidR="003E33EC" w:rsidRPr="003E33EC">
          <w:rPr>
            <w:rStyle w:val="af4"/>
            <w:rFonts w:ascii="Times New Roman" w:hAnsi="Times New Roman"/>
            <w:sz w:val="28"/>
            <w:szCs w:val="28"/>
            <w:lang w:val="en-US"/>
          </w:rPr>
          <w:t>ru</w:t>
        </w:r>
        <w:proofErr w:type="spellEnd"/>
      </w:hyperlink>
      <w:r w:rsidRPr="006315F6">
        <w:rPr>
          <w:rFonts w:ascii="Times New Roman" w:hAnsi="Times New Roman"/>
          <w:sz w:val="28"/>
          <w:szCs w:val="28"/>
        </w:rPr>
        <w:t xml:space="preserve">; </w:t>
      </w:r>
    </w:p>
    <w:p w:rsidR="00C62DC1" w:rsidRPr="006315F6" w:rsidRDefault="00C62DC1" w:rsidP="00C62DC1">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6315F6">
        <w:rPr>
          <w:rFonts w:ascii="Times New Roman" w:hAnsi="Times New Roman"/>
          <w:sz w:val="28"/>
          <w:szCs w:val="28"/>
        </w:rPr>
        <w:t xml:space="preserve">- на сайте администрации </w:t>
      </w:r>
      <w:hyperlink r:id="rId12" w:history="1">
        <w:r w:rsidR="003E33EC" w:rsidRPr="003E33EC">
          <w:rPr>
            <w:rStyle w:val="af4"/>
            <w:rFonts w:ascii="Times New Roman" w:hAnsi="Times New Roman"/>
            <w:sz w:val="28"/>
            <w:szCs w:val="28"/>
            <w:lang w:val="en-US"/>
          </w:rPr>
          <w:t>www</w:t>
        </w:r>
        <w:r w:rsidR="003E33EC" w:rsidRPr="003E33EC">
          <w:rPr>
            <w:rStyle w:val="af4"/>
            <w:rFonts w:ascii="Times New Roman" w:hAnsi="Times New Roman"/>
            <w:sz w:val="28"/>
            <w:szCs w:val="28"/>
          </w:rPr>
          <w:t>.</w:t>
        </w:r>
        <w:proofErr w:type="spellStart"/>
        <w:r w:rsidR="003E33EC" w:rsidRPr="003E33EC">
          <w:rPr>
            <w:rStyle w:val="af4"/>
            <w:rFonts w:ascii="Times New Roman" w:hAnsi="Times New Roman"/>
            <w:sz w:val="28"/>
            <w:szCs w:val="28"/>
            <w:lang w:val="en-US"/>
          </w:rPr>
          <w:t>gorbunki</w:t>
        </w:r>
        <w:proofErr w:type="spellEnd"/>
        <w:r w:rsidR="003E33EC" w:rsidRPr="003E33EC">
          <w:rPr>
            <w:rStyle w:val="af4"/>
            <w:rFonts w:ascii="Times New Roman" w:hAnsi="Times New Roman"/>
            <w:sz w:val="28"/>
            <w:szCs w:val="28"/>
          </w:rPr>
          <w:t>-</w:t>
        </w:r>
        <w:proofErr w:type="spellStart"/>
        <w:r w:rsidR="003E33EC" w:rsidRPr="003E33EC">
          <w:rPr>
            <w:rStyle w:val="af4"/>
            <w:rFonts w:ascii="Times New Roman" w:hAnsi="Times New Roman"/>
            <w:sz w:val="28"/>
            <w:szCs w:val="28"/>
            <w:lang w:val="en-US"/>
          </w:rPr>
          <w:t>lmr</w:t>
        </w:r>
        <w:proofErr w:type="spellEnd"/>
        <w:r w:rsidR="003E33EC" w:rsidRPr="003E33EC">
          <w:rPr>
            <w:rStyle w:val="af4"/>
            <w:rFonts w:ascii="Times New Roman" w:hAnsi="Times New Roman"/>
            <w:sz w:val="28"/>
            <w:szCs w:val="28"/>
          </w:rPr>
          <w:t>.</w:t>
        </w:r>
        <w:proofErr w:type="spellStart"/>
        <w:r w:rsidR="003E33EC" w:rsidRPr="003E33EC">
          <w:rPr>
            <w:rStyle w:val="af4"/>
            <w:rFonts w:ascii="Times New Roman" w:hAnsi="Times New Roman"/>
            <w:sz w:val="28"/>
            <w:szCs w:val="28"/>
            <w:lang w:val="en-US"/>
          </w:rPr>
          <w:t>ru</w:t>
        </w:r>
        <w:proofErr w:type="spellEnd"/>
      </w:hyperlink>
      <w:r w:rsidRPr="006315F6">
        <w:rPr>
          <w:rFonts w:ascii="Times New Roman" w:hAnsi="Times New Roman"/>
          <w:sz w:val="28"/>
          <w:szCs w:val="28"/>
        </w:rPr>
        <w:t>;</w:t>
      </w:r>
    </w:p>
    <w:p w:rsidR="00C62DC1" w:rsidRPr="006315F6" w:rsidRDefault="00C62DC1" w:rsidP="00C62DC1">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6315F6">
        <w:rPr>
          <w:rFonts w:ascii="Times New Roman" w:hAnsi="Times New Roman"/>
          <w:sz w:val="28"/>
          <w:szCs w:val="28"/>
        </w:rPr>
        <w:t>- на сайте Государственного бюджетного учреждения Ленинградской области «Многофункциональный центр предоставления государственных и муниципальн</w:t>
      </w:r>
      <w:r w:rsidR="006315F6" w:rsidRPr="006315F6">
        <w:rPr>
          <w:rFonts w:ascii="Times New Roman" w:hAnsi="Times New Roman"/>
          <w:sz w:val="28"/>
          <w:szCs w:val="28"/>
        </w:rPr>
        <w:t>ых услуг» (далее - ГБУ ЛО «МФЦ»</w:t>
      </w:r>
      <w:r w:rsidRPr="006315F6">
        <w:rPr>
          <w:rFonts w:ascii="Times New Roman" w:hAnsi="Times New Roman"/>
          <w:sz w:val="28"/>
          <w:szCs w:val="28"/>
        </w:rPr>
        <w:t xml:space="preserve">): </w:t>
      </w:r>
      <w:r w:rsidRPr="006315F6">
        <w:rPr>
          <w:rFonts w:ascii="Times New Roman" w:hAnsi="Times New Roman"/>
          <w:sz w:val="28"/>
          <w:szCs w:val="28"/>
          <w:u w:val="single"/>
        </w:rPr>
        <w:t>http://mfc47.ru/;</w:t>
      </w:r>
    </w:p>
    <w:p w:rsidR="00C62DC1" w:rsidRPr="006315F6" w:rsidRDefault="00C62DC1" w:rsidP="00C62DC1">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6315F6">
        <w:rPr>
          <w:rFonts w:ascii="Times New Roman" w:hAnsi="Times New Roman"/>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www.gu.lenobl.ru/ </w:t>
      </w:r>
      <w:hyperlink r:id="rId13" w:history="1">
        <w:r w:rsidRPr="006315F6">
          <w:rPr>
            <w:rStyle w:val="af4"/>
            <w:rFonts w:ascii="Times New Roman" w:hAnsi="Times New Roman"/>
            <w:color w:val="auto"/>
            <w:sz w:val="28"/>
            <w:szCs w:val="28"/>
          </w:rPr>
          <w:t>www.gosuslugi.ru</w:t>
        </w:r>
      </w:hyperlink>
      <w:r w:rsidRPr="006315F6">
        <w:rPr>
          <w:rFonts w:ascii="Times New Roman" w:hAnsi="Times New Roman"/>
          <w:sz w:val="28"/>
          <w:szCs w:val="28"/>
        </w:rPr>
        <w:t>.</w:t>
      </w:r>
    </w:p>
    <w:p w:rsidR="00C62DC1" w:rsidRPr="006315F6" w:rsidRDefault="00C62DC1" w:rsidP="0055713A">
      <w:pPr>
        <w:widowControl w:val="0"/>
        <w:tabs>
          <w:tab w:val="left" w:pos="142"/>
          <w:tab w:val="left" w:pos="284"/>
        </w:tabs>
        <w:autoSpaceDE w:val="0"/>
        <w:autoSpaceDN w:val="0"/>
        <w:adjustRightInd w:val="0"/>
        <w:jc w:val="both"/>
        <w:rPr>
          <w:sz w:val="28"/>
          <w:szCs w:val="28"/>
        </w:rPr>
      </w:pPr>
    </w:p>
    <w:p w:rsidR="00C62DC1" w:rsidRPr="006315F6" w:rsidRDefault="00C62DC1" w:rsidP="00C62DC1">
      <w:pPr>
        <w:widowControl w:val="0"/>
        <w:tabs>
          <w:tab w:val="left" w:pos="142"/>
          <w:tab w:val="left" w:pos="284"/>
        </w:tabs>
        <w:autoSpaceDE w:val="0"/>
        <w:autoSpaceDN w:val="0"/>
        <w:adjustRightInd w:val="0"/>
        <w:jc w:val="center"/>
        <w:rPr>
          <w:sz w:val="28"/>
          <w:szCs w:val="28"/>
        </w:rPr>
      </w:pPr>
      <w:r w:rsidRPr="006315F6">
        <w:rPr>
          <w:b/>
          <w:bCs/>
          <w:sz w:val="28"/>
          <w:szCs w:val="28"/>
        </w:rPr>
        <w:t xml:space="preserve">2. Стандарт предоставления </w:t>
      </w:r>
      <w:r w:rsidR="00C20709" w:rsidRPr="006315F6">
        <w:rPr>
          <w:b/>
          <w:sz w:val="28"/>
          <w:szCs w:val="28"/>
        </w:rPr>
        <w:t>муниципальной услуги</w:t>
      </w:r>
    </w:p>
    <w:p w:rsidR="00C62DC1" w:rsidRPr="006315F6" w:rsidRDefault="00C62DC1" w:rsidP="0055713A">
      <w:pPr>
        <w:widowControl w:val="0"/>
        <w:tabs>
          <w:tab w:val="left" w:pos="142"/>
          <w:tab w:val="left" w:pos="284"/>
        </w:tabs>
        <w:autoSpaceDE w:val="0"/>
        <w:autoSpaceDN w:val="0"/>
        <w:adjustRightInd w:val="0"/>
        <w:jc w:val="both"/>
        <w:rPr>
          <w:sz w:val="28"/>
          <w:szCs w:val="28"/>
        </w:rPr>
      </w:pPr>
    </w:p>
    <w:bookmarkEnd w:id="2"/>
    <w:p w:rsidR="00C62DC1" w:rsidRPr="006315F6" w:rsidRDefault="00C62DC1" w:rsidP="00B86498">
      <w:pPr>
        <w:widowControl w:val="0"/>
        <w:tabs>
          <w:tab w:val="left" w:pos="142"/>
          <w:tab w:val="left" w:pos="284"/>
        </w:tabs>
        <w:autoSpaceDE w:val="0"/>
        <w:autoSpaceDN w:val="0"/>
        <w:adjustRightInd w:val="0"/>
        <w:ind w:firstLine="709"/>
        <w:jc w:val="both"/>
        <w:outlineLvl w:val="0"/>
        <w:rPr>
          <w:bCs/>
          <w:sz w:val="28"/>
          <w:szCs w:val="28"/>
        </w:rPr>
      </w:pPr>
      <w:r w:rsidRPr="006315F6">
        <w:rPr>
          <w:sz w:val="28"/>
          <w:szCs w:val="28"/>
        </w:rPr>
        <w:t xml:space="preserve">2.1. Полное наименование </w:t>
      </w:r>
      <w:r w:rsidR="00295B03" w:rsidRPr="006315F6">
        <w:rPr>
          <w:sz w:val="28"/>
          <w:szCs w:val="28"/>
        </w:rPr>
        <w:t>муниципально</w:t>
      </w:r>
      <w:r w:rsidRPr="006315F6">
        <w:rPr>
          <w:sz w:val="28"/>
          <w:szCs w:val="28"/>
        </w:rPr>
        <w:t xml:space="preserve">й услуги: </w:t>
      </w:r>
      <w:r w:rsidR="006315F6" w:rsidRPr="006315F6">
        <w:rPr>
          <w:sz w:val="28"/>
          <w:szCs w:val="28"/>
        </w:rPr>
        <w:t>П</w:t>
      </w:r>
      <w:r w:rsidRPr="006315F6">
        <w:rPr>
          <w:sz w:val="28"/>
          <w:szCs w:val="28"/>
        </w:rPr>
        <w:t xml:space="preserve">ринятие документов, а также выдача решений о переводе или об отказе в переводе </w:t>
      </w:r>
      <w:r w:rsidRPr="006315F6">
        <w:rPr>
          <w:bCs/>
          <w:sz w:val="28"/>
          <w:szCs w:val="28"/>
        </w:rPr>
        <w:t>жилого помещения в нежилое или нежилого помещения в жилое помещение.</w:t>
      </w:r>
    </w:p>
    <w:p w:rsidR="00C62DC1" w:rsidRPr="006315F6" w:rsidRDefault="006315F6" w:rsidP="006315F6">
      <w:pPr>
        <w:widowControl w:val="0"/>
        <w:tabs>
          <w:tab w:val="left" w:pos="142"/>
          <w:tab w:val="left" w:pos="284"/>
        </w:tabs>
        <w:autoSpaceDE w:val="0"/>
        <w:autoSpaceDN w:val="0"/>
        <w:adjustRightInd w:val="0"/>
        <w:ind w:firstLine="709"/>
        <w:jc w:val="both"/>
        <w:outlineLvl w:val="0"/>
        <w:rPr>
          <w:sz w:val="28"/>
          <w:szCs w:val="28"/>
        </w:rPr>
      </w:pPr>
      <w:r w:rsidRPr="006315F6">
        <w:rPr>
          <w:sz w:val="28"/>
          <w:szCs w:val="28"/>
        </w:rPr>
        <w:t xml:space="preserve">Сокращенное наименование: «Принятие документов, а также выдача решений о переводе или об отказе в переводе </w:t>
      </w:r>
      <w:r w:rsidRPr="006315F6">
        <w:rPr>
          <w:bCs/>
          <w:sz w:val="28"/>
          <w:szCs w:val="28"/>
        </w:rPr>
        <w:t>жилого помещения в нежилое или нежилого помещения в жилое помещение».</w:t>
      </w:r>
    </w:p>
    <w:p w:rsidR="00C62DC1" w:rsidRPr="006315F6" w:rsidRDefault="00C62DC1" w:rsidP="00C62DC1">
      <w:pPr>
        <w:ind w:firstLine="709"/>
        <w:jc w:val="both"/>
        <w:rPr>
          <w:rFonts w:eastAsia="Calibri"/>
          <w:sz w:val="28"/>
          <w:szCs w:val="28"/>
        </w:rPr>
      </w:pPr>
      <w:r w:rsidRPr="006315F6">
        <w:rPr>
          <w:sz w:val="28"/>
          <w:szCs w:val="28"/>
        </w:rPr>
        <w:t xml:space="preserve">2.2. Муниципальную услугу предоставляет: </w:t>
      </w:r>
      <w:r w:rsidRPr="006315F6">
        <w:rPr>
          <w:rFonts w:eastAsia="Calibri"/>
          <w:sz w:val="28"/>
          <w:szCs w:val="28"/>
        </w:rPr>
        <w:t xml:space="preserve">администрация </w:t>
      </w:r>
      <w:r w:rsidR="003E33EC" w:rsidRPr="006315F6">
        <w:rPr>
          <w:sz w:val="28"/>
          <w:szCs w:val="28"/>
        </w:rPr>
        <w:t xml:space="preserve">муниципального образования </w:t>
      </w:r>
      <w:r w:rsidR="003E33EC" w:rsidRPr="009F79DD">
        <w:rPr>
          <w:sz w:val="28"/>
          <w:szCs w:val="28"/>
        </w:rPr>
        <w:t>Горбунковское сельское поселение Ломоносовского муниципального района Ленинградской об</w:t>
      </w:r>
      <w:r w:rsidR="003E33EC" w:rsidRPr="003E33EC">
        <w:rPr>
          <w:color w:val="FF0000"/>
          <w:sz w:val="28"/>
          <w:szCs w:val="28"/>
        </w:rPr>
        <w:t>ласт</w:t>
      </w:r>
      <w:r w:rsidR="003E33EC" w:rsidRPr="009F79DD">
        <w:rPr>
          <w:sz w:val="28"/>
          <w:szCs w:val="28"/>
        </w:rPr>
        <w:t>и</w:t>
      </w:r>
      <w:r w:rsidR="003E33EC" w:rsidRPr="006315F6">
        <w:rPr>
          <w:rFonts w:eastAsia="Calibri"/>
          <w:sz w:val="28"/>
          <w:szCs w:val="28"/>
        </w:rPr>
        <w:t xml:space="preserve"> </w:t>
      </w:r>
      <w:r w:rsidRPr="006315F6">
        <w:rPr>
          <w:rFonts w:eastAsia="Calibri"/>
          <w:sz w:val="28"/>
          <w:szCs w:val="28"/>
        </w:rPr>
        <w:t>по месту нахождения переводимого помещения (далее – администрация).</w:t>
      </w:r>
    </w:p>
    <w:p w:rsidR="00B86498" w:rsidRDefault="00C57E0A" w:rsidP="001E3294">
      <w:pPr>
        <w:widowControl w:val="0"/>
        <w:tabs>
          <w:tab w:val="left" w:pos="142"/>
          <w:tab w:val="left" w:pos="284"/>
        </w:tabs>
        <w:autoSpaceDE w:val="0"/>
        <w:autoSpaceDN w:val="0"/>
        <w:adjustRightInd w:val="0"/>
        <w:ind w:firstLine="709"/>
        <w:jc w:val="both"/>
        <w:rPr>
          <w:sz w:val="28"/>
          <w:szCs w:val="28"/>
        </w:rPr>
      </w:pPr>
      <w:r w:rsidRPr="006315F6">
        <w:rPr>
          <w:sz w:val="28"/>
          <w:szCs w:val="28"/>
        </w:rPr>
        <w:t>В предоставлени</w:t>
      </w:r>
      <w:r w:rsidR="00B86498">
        <w:rPr>
          <w:sz w:val="28"/>
          <w:szCs w:val="28"/>
        </w:rPr>
        <w:t>и</w:t>
      </w:r>
      <w:r w:rsidRPr="006315F6">
        <w:rPr>
          <w:sz w:val="28"/>
          <w:szCs w:val="28"/>
        </w:rPr>
        <w:t xml:space="preserve"> муниципальной услуги </w:t>
      </w:r>
      <w:r w:rsidR="006315F6" w:rsidRPr="006315F6">
        <w:rPr>
          <w:sz w:val="28"/>
          <w:szCs w:val="28"/>
        </w:rPr>
        <w:t xml:space="preserve">участвует: </w:t>
      </w:r>
    </w:p>
    <w:p w:rsidR="00B86498" w:rsidRDefault="006315F6" w:rsidP="001E3294">
      <w:pPr>
        <w:widowControl w:val="0"/>
        <w:tabs>
          <w:tab w:val="left" w:pos="142"/>
          <w:tab w:val="left" w:pos="284"/>
        </w:tabs>
        <w:autoSpaceDE w:val="0"/>
        <w:autoSpaceDN w:val="0"/>
        <w:adjustRightInd w:val="0"/>
        <w:ind w:firstLine="709"/>
        <w:jc w:val="both"/>
        <w:rPr>
          <w:sz w:val="28"/>
          <w:szCs w:val="28"/>
        </w:rPr>
      </w:pPr>
      <w:r w:rsidRPr="006315F6">
        <w:rPr>
          <w:sz w:val="28"/>
          <w:szCs w:val="28"/>
        </w:rPr>
        <w:t>ГБУ ЛО «МФЦ»</w:t>
      </w:r>
      <w:r w:rsidR="00B86498">
        <w:rPr>
          <w:sz w:val="28"/>
          <w:szCs w:val="28"/>
        </w:rPr>
        <w:t>;</w:t>
      </w:r>
      <w:r w:rsidRPr="006315F6">
        <w:rPr>
          <w:sz w:val="28"/>
          <w:szCs w:val="28"/>
        </w:rPr>
        <w:t xml:space="preserve"> </w:t>
      </w:r>
    </w:p>
    <w:p w:rsidR="00B86498" w:rsidRDefault="001E3294" w:rsidP="001E3294">
      <w:pPr>
        <w:widowControl w:val="0"/>
        <w:tabs>
          <w:tab w:val="left" w:pos="142"/>
          <w:tab w:val="left" w:pos="284"/>
        </w:tabs>
        <w:autoSpaceDE w:val="0"/>
        <w:autoSpaceDN w:val="0"/>
        <w:adjustRightInd w:val="0"/>
        <w:ind w:firstLine="709"/>
        <w:jc w:val="both"/>
        <w:rPr>
          <w:sz w:val="28"/>
          <w:szCs w:val="28"/>
        </w:rPr>
      </w:pPr>
      <w:r w:rsidRPr="006315F6">
        <w:rPr>
          <w:sz w:val="28"/>
          <w:szCs w:val="28"/>
        </w:rPr>
        <w:t>Управлением Федеральной службы государственной регистрации, кадастра и картографии по Ленинградской области;</w:t>
      </w:r>
      <w:r w:rsidR="006315F6" w:rsidRPr="006315F6">
        <w:rPr>
          <w:sz w:val="28"/>
          <w:szCs w:val="28"/>
        </w:rPr>
        <w:t xml:space="preserve"> </w:t>
      </w:r>
    </w:p>
    <w:p w:rsidR="001E3294" w:rsidRPr="006315F6" w:rsidRDefault="001E3294" w:rsidP="001E3294">
      <w:pPr>
        <w:widowControl w:val="0"/>
        <w:tabs>
          <w:tab w:val="left" w:pos="142"/>
          <w:tab w:val="left" w:pos="284"/>
        </w:tabs>
        <w:autoSpaceDE w:val="0"/>
        <w:autoSpaceDN w:val="0"/>
        <w:adjustRightInd w:val="0"/>
        <w:ind w:firstLine="709"/>
        <w:jc w:val="both"/>
        <w:rPr>
          <w:sz w:val="28"/>
          <w:szCs w:val="28"/>
        </w:rPr>
      </w:pPr>
      <w:r w:rsidRPr="006315F6">
        <w:rPr>
          <w:sz w:val="28"/>
          <w:szCs w:val="28"/>
        </w:rPr>
        <w:t>Специализированными государственными и муниципальными организациями технической инвентаризации.</w:t>
      </w:r>
    </w:p>
    <w:p w:rsidR="00C57E0A" w:rsidRPr="006315F6" w:rsidRDefault="00C57E0A" w:rsidP="00C57E0A">
      <w:pPr>
        <w:widowControl w:val="0"/>
        <w:tabs>
          <w:tab w:val="left" w:pos="142"/>
          <w:tab w:val="left" w:pos="284"/>
        </w:tabs>
        <w:autoSpaceDE w:val="0"/>
        <w:autoSpaceDN w:val="0"/>
        <w:adjustRightInd w:val="0"/>
        <w:ind w:firstLine="709"/>
        <w:jc w:val="both"/>
        <w:rPr>
          <w:sz w:val="28"/>
          <w:szCs w:val="28"/>
        </w:rPr>
      </w:pPr>
      <w:bookmarkStart w:id="4" w:name="sub_20195"/>
      <w:bookmarkEnd w:id="3"/>
      <w:r w:rsidRPr="006315F6">
        <w:rPr>
          <w:sz w:val="28"/>
          <w:szCs w:val="28"/>
        </w:rPr>
        <w:t>Заявление на получение муниципальной услуги с комплектом документов принимаются:</w:t>
      </w:r>
    </w:p>
    <w:p w:rsidR="00C57E0A" w:rsidRPr="006315F6" w:rsidRDefault="00C57E0A" w:rsidP="00C57E0A">
      <w:pPr>
        <w:widowControl w:val="0"/>
        <w:tabs>
          <w:tab w:val="left" w:pos="142"/>
          <w:tab w:val="left" w:pos="284"/>
        </w:tabs>
        <w:autoSpaceDE w:val="0"/>
        <w:autoSpaceDN w:val="0"/>
        <w:adjustRightInd w:val="0"/>
        <w:ind w:firstLine="709"/>
        <w:jc w:val="both"/>
        <w:rPr>
          <w:sz w:val="28"/>
          <w:szCs w:val="28"/>
        </w:rPr>
      </w:pPr>
      <w:r w:rsidRPr="006315F6">
        <w:rPr>
          <w:sz w:val="28"/>
          <w:szCs w:val="28"/>
        </w:rPr>
        <w:t>1) при личной явке:</w:t>
      </w:r>
    </w:p>
    <w:p w:rsidR="00C57E0A" w:rsidRPr="006315F6" w:rsidRDefault="00C57E0A" w:rsidP="00C57E0A">
      <w:pPr>
        <w:widowControl w:val="0"/>
        <w:tabs>
          <w:tab w:val="left" w:pos="142"/>
          <w:tab w:val="left" w:pos="284"/>
        </w:tabs>
        <w:autoSpaceDE w:val="0"/>
        <w:autoSpaceDN w:val="0"/>
        <w:adjustRightInd w:val="0"/>
        <w:ind w:firstLine="709"/>
        <w:jc w:val="both"/>
        <w:rPr>
          <w:sz w:val="28"/>
          <w:szCs w:val="28"/>
        </w:rPr>
      </w:pPr>
      <w:r w:rsidRPr="006315F6">
        <w:rPr>
          <w:sz w:val="28"/>
          <w:szCs w:val="28"/>
        </w:rPr>
        <w:t>-в администрацию;</w:t>
      </w:r>
    </w:p>
    <w:p w:rsidR="006315F6" w:rsidRPr="006315F6" w:rsidRDefault="006315F6" w:rsidP="006315F6">
      <w:pPr>
        <w:widowControl w:val="0"/>
        <w:tabs>
          <w:tab w:val="left" w:pos="142"/>
          <w:tab w:val="left" w:pos="284"/>
        </w:tabs>
        <w:autoSpaceDE w:val="0"/>
        <w:autoSpaceDN w:val="0"/>
        <w:adjustRightInd w:val="0"/>
        <w:ind w:firstLine="709"/>
        <w:jc w:val="both"/>
        <w:rPr>
          <w:sz w:val="28"/>
          <w:szCs w:val="28"/>
        </w:rPr>
      </w:pPr>
      <w:r w:rsidRPr="006315F6">
        <w:rPr>
          <w:sz w:val="28"/>
          <w:szCs w:val="28"/>
        </w:rPr>
        <w:t>-в филиалах, отделах, удаленных рабочих местах ГБУ ЛО «МФЦ»;</w:t>
      </w:r>
    </w:p>
    <w:p w:rsidR="006315F6" w:rsidRPr="006315F6" w:rsidRDefault="006315F6" w:rsidP="006315F6">
      <w:pPr>
        <w:widowControl w:val="0"/>
        <w:tabs>
          <w:tab w:val="left" w:pos="142"/>
          <w:tab w:val="left" w:pos="284"/>
        </w:tabs>
        <w:autoSpaceDE w:val="0"/>
        <w:autoSpaceDN w:val="0"/>
        <w:adjustRightInd w:val="0"/>
        <w:ind w:firstLine="709"/>
        <w:jc w:val="both"/>
        <w:rPr>
          <w:sz w:val="28"/>
          <w:szCs w:val="28"/>
        </w:rPr>
      </w:pPr>
      <w:r w:rsidRPr="006315F6">
        <w:rPr>
          <w:sz w:val="28"/>
          <w:szCs w:val="28"/>
        </w:rPr>
        <w:t>2) без личной явки:</w:t>
      </w:r>
    </w:p>
    <w:p w:rsidR="006315F6" w:rsidRPr="006315F6" w:rsidRDefault="006315F6" w:rsidP="006315F6">
      <w:pPr>
        <w:widowControl w:val="0"/>
        <w:tabs>
          <w:tab w:val="left" w:pos="142"/>
          <w:tab w:val="left" w:pos="284"/>
          <w:tab w:val="left" w:pos="7651"/>
        </w:tabs>
        <w:autoSpaceDE w:val="0"/>
        <w:autoSpaceDN w:val="0"/>
        <w:adjustRightInd w:val="0"/>
        <w:ind w:firstLine="709"/>
        <w:jc w:val="both"/>
        <w:rPr>
          <w:sz w:val="28"/>
          <w:szCs w:val="28"/>
        </w:rPr>
      </w:pPr>
      <w:r w:rsidRPr="006315F6">
        <w:rPr>
          <w:sz w:val="28"/>
          <w:szCs w:val="28"/>
        </w:rPr>
        <w:t>- почтовым отпра</w:t>
      </w:r>
      <w:r w:rsidR="00B86498">
        <w:rPr>
          <w:sz w:val="28"/>
          <w:szCs w:val="28"/>
        </w:rPr>
        <w:t>влением в администрацию;</w:t>
      </w:r>
    </w:p>
    <w:p w:rsidR="006315F6" w:rsidRPr="006315F6" w:rsidRDefault="006315F6" w:rsidP="006315F6">
      <w:pPr>
        <w:widowControl w:val="0"/>
        <w:tabs>
          <w:tab w:val="left" w:pos="142"/>
          <w:tab w:val="left" w:pos="284"/>
        </w:tabs>
        <w:autoSpaceDE w:val="0"/>
        <w:autoSpaceDN w:val="0"/>
        <w:adjustRightInd w:val="0"/>
        <w:ind w:firstLine="709"/>
        <w:jc w:val="both"/>
        <w:rPr>
          <w:sz w:val="28"/>
          <w:szCs w:val="28"/>
        </w:rPr>
      </w:pPr>
      <w:r w:rsidRPr="006315F6">
        <w:rPr>
          <w:sz w:val="28"/>
          <w:szCs w:val="28"/>
        </w:rPr>
        <w:t>- в электронной форме через личн</w:t>
      </w:r>
      <w:r w:rsidR="005C3FBB">
        <w:rPr>
          <w:sz w:val="28"/>
          <w:szCs w:val="28"/>
        </w:rPr>
        <w:t>ый кабинет заявителя на ПГУ ЛО/</w:t>
      </w:r>
      <w:r w:rsidRPr="006315F6">
        <w:rPr>
          <w:sz w:val="28"/>
          <w:szCs w:val="28"/>
        </w:rPr>
        <w:t>ЕПГУ.</w:t>
      </w:r>
    </w:p>
    <w:p w:rsidR="006315F6" w:rsidRPr="006315F6" w:rsidRDefault="006315F6" w:rsidP="006315F6">
      <w:pPr>
        <w:widowControl w:val="0"/>
        <w:tabs>
          <w:tab w:val="left" w:pos="142"/>
          <w:tab w:val="left" w:pos="284"/>
        </w:tabs>
        <w:autoSpaceDE w:val="0"/>
        <w:autoSpaceDN w:val="0"/>
        <w:adjustRightInd w:val="0"/>
        <w:ind w:firstLine="709"/>
        <w:jc w:val="both"/>
        <w:rPr>
          <w:sz w:val="28"/>
          <w:szCs w:val="28"/>
        </w:rPr>
      </w:pPr>
      <w:r w:rsidRPr="006315F6">
        <w:rPr>
          <w:sz w:val="28"/>
          <w:szCs w:val="28"/>
        </w:rPr>
        <w:t xml:space="preserve">Заявитель может записаться на прием для подачи заявления о </w:t>
      </w:r>
      <w:r w:rsidRPr="006315F6">
        <w:rPr>
          <w:sz w:val="28"/>
          <w:szCs w:val="28"/>
        </w:rPr>
        <w:lastRenderedPageBreak/>
        <w:t>предоставлении муниципальной услуги следующими способами:</w:t>
      </w:r>
    </w:p>
    <w:p w:rsidR="006315F6" w:rsidRPr="006315F6" w:rsidRDefault="006315F6" w:rsidP="006315F6">
      <w:pPr>
        <w:widowControl w:val="0"/>
        <w:tabs>
          <w:tab w:val="left" w:pos="142"/>
          <w:tab w:val="left" w:pos="284"/>
        </w:tabs>
        <w:autoSpaceDE w:val="0"/>
        <w:autoSpaceDN w:val="0"/>
        <w:adjustRightInd w:val="0"/>
        <w:ind w:firstLine="709"/>
        <w:jc w:val="both"/>
        <w:rPr>
          <w:sz w:val="28"/>
          <w:szCs w:val="28"/>
        </w:rPr>
      </w:pPr>
      <w:r w:rsidRPr="006315F6">
        <w:rPr>
          <w:sz w:val="28"/>
          <w:szCs w:val="28"/>
        </w:rPr>
        <w:t>1) посредством ПГУ</w:t>
      </w:r>
      <w:r w:rsidR="005C3FBB">
        <w:rPr>
          <w:sz w:val="28"/>
          <w:szCs w:val="28"/>
        </w:rPr>
        <w:t xml:space="preserve"> ЛО</w:t>
      </w:r>
      <w:r w:rsidRPr="006315F6">
        <w:rPr>
          <w:sz w:val="28"/>
          <w:szCs w:val="28"/>
        </w:rPr>
        <w:t>/ЕПГУ – в администрацию, в ГБУ ЛО «МФЦ»;</w:t>
      </w:r>
    </w:p>
    <w:p w:rsidR="006315F6" w:rsidRPr="006315F6" w:rsidRDefault="006315F6" w:rsidP="006315F6">
      <w:pPr>
        <w:widowControl w:val="0"/>
        <w:tabs>
          <w:tab w:val="left" w:pos="142"/>
          <w:tab w:val="left" w:pos="284"/>
        </w:tabs>
        <w:autoSpaceDE w:val="0"/>
        <w:autoSpaceDN w:val="0"/>
        <w:adjustRightInd w:val="0"/>
        <w:ind w:firstLine="709"/>
        <w:jc w:val="both"/>
        <w:rPr>
          <w:sz w:val="28"/>
          <w:szCs w:val="28"/>
        </w:rPr>
      </w:pPr>
      <w:r w:rsidRPr="006315F6">
        <w:rPr>
          <w:sz w:val="28"/>
          <w:szCs w:val="28"/>
        </w:rPr>
        <w:t>2) по телефону – администрации, ГБУ ЛО «МФЦ»;</w:t>
      </w:r>
    </w:p>
    <w:p w:rsidR="006315F6" w:rsidRPr="006315F6" w:rsidRDefault="006315F6" w:rsidP="006315F6">
      <w:pPr>
        <w:widowControl w:val="0"/>
        <w:tabs>
          <w:tab w:val="left" w:pos="142"/>
          <w:tab w:val="left" w:pos="284"/>
        </w:tabs>
        <w:autoSpaceDE w:val="0"/>
        <w:autoSpaceDN w:val="0"/>
        <w:adjustRightInd w:val="0"/>
        <w:ind w:firstLine="709"/>
        <w:jc w:val="both"/>
        <w:rPr>
          <w:sz w:val="28"/>
          <w:szCs w:val="28"/>
        </w:rPr>
      </w:pPr>
      <w:r w:rsidRPr="006315F6">
        <w:rPr>
          <w:sz w:val="28"/>
          <w:szCs w:val="28"/>
        </w:rPr>
        <w:t>3) посредством сайта администрации, ГБУ ЛО «МФЦ».</w:t>
      </w:r>
    </w:p>
    <w:p w:rsidR="006315F6" w:rsidRPr="00D0334D" w:rsidRDefault="006315F6" w:rsidP="006315F6">
      <w:pPr>
        <w:widowControl w:val="0"/>
        <w:tabs>
          <w:tab w:val="left" w:pos="142"/>
          <w:tab w:val="left" w:pos="284"/>
        </w:tabs>
        <w:autoSpaceDE w:val="0"/>
        <w:autoSpaceDN w:val="0"/>
        <w:adjustRightInd w:val="0"/>
        <w:ind w:firstLine="709"/>
        <w:jc w:val="both"/>
        <w:rPr>
          <w:sz w:val="28"/>
          <w:szCs w:val="28"/>
        </w:rPr>
      </w:pPr>
      <w:r w:rsidRPr="006315F6">
        <w:rPr>
          <w:sz w:val="28"/>
          <w:szCs w:val="28"/>
        </w:rPr>
        <w:t xml:space="preserve">Для записи заявитель выбирает любую свободную для приема дату и время в пределах установленного в администрации или ГБУ ЛО «МФЦ» графика </w:t>
      </w:r>
      <w:r w:rsidRPr="00D0334D">
        <w:rPr>
          <w:sz w:val="28"/>
          <w:szCs w:val="28"/>
        </w:rPr>
        <w:t>приема заявителей.</w:t>
      </w:r>
    </w:p>
    <w:p w:rsidR="00C01222" w:rsidRPr="00D0334D" w:rsidRDefault="00C57E0A" w:rsidP="00F260CB">
      <w:pPr>
        <w:widowControl w:val="0"/>
        <w:tabs>
          <w:tab w:val="left" w:pos="142"/>
          <w:tab w:val="left" w:pos="284"/>
        </w:tabs>
        <w:autoSpaceDE w:val="0"/>
        <w:autoSpaceDN w:val="0"/>
        <w:adjustRightInd w:val="0"/>
        <w:ind w:firstLine="709"/>
        <w:jc w:val="both"/>
        <w:rPr>
          <w:sz w:val="28"/>
          <w:szCs w:val="28"/>
        </w:rPr>
      </w:pPr>
      <w:r w:rsidRPr="00D0334D">
        <w:rPr>
          <w:sz w:val="28"/>
          <w:szCs w:val="28"/>
        </w:rPr>
        <w:t>2.3. Результатом предоставления муниципальной услуги является:</w:t>
      </w:r>
      <w:bookmarkStart w:id="5" w:name="sub_1023"/>
      <w:bookmarkEnd w:id="4"/>
      <w:r w:rsidR="00F260CB" w:rsidRPr="00D0334D">
        <w:rPr>
          <w:sz w:val="28"/>
          <w:szCs w:val="28"/>
        </w:rPr>
        <w:t xml:space="preserve"> </w:t>
      </w:r>
      <w:r w:rsidR="009B21A0" w:rsidRPr="00D0334D">
        <w:rPr>
          <w:sz w:val="28"/>
          <w:szCs w:val="28"/>
        </w:rPr>
        <w:t>направление</w:t>
      </w:r>
      <w:r w:rsidR="00C01222" w:rsidRPr="00D0334D">
        <w:rPr>
          <w:sz w:val="28"/>
          <w:szCs w:val="28"/>
        </w:rPr>
        <w:t xml:space="preserve"> уведомления о переводе (отказе в переводе) жилого (нежилого) помещения в нежилое (жилое) помещение</w:t>
      </w:r>
      <w:bookmarkStart w:id="6" w:name="sub_1025"/>
      <w:bookmarkEnd w:id="5"/>
      <w:r w:rsidR="00C01222" w:rsidRPr="00D0334D">
        <w:rPr>
          <w:sz w:val="28"/>
          <w:szCs w:val="28"/>
        </w:rPr>
        <w:t>.</w:t>
      </w:r>
    </w:p>
    <w:p w:rsidR="00F260CB" w:rsidRPr="00D0334D" w:rsidRDefault="00F260CB" w:rsidP="00F260CB">
      <w:pPr>
        <w:tabs>
          <w:tab w:val="left" w:pos="142"/>
          <w:tab w:val="left" w:pos="284"/>
        </w:tabs>
        <w:ind w:firstLine="709"/>
        <w:jc w:val="both"/>
        <w:rPr>
          <w:sz w:val="28"/>
          <w:szCs w:val="28"/>
        </w:rPr>
      </w:pPr>
      <w:r w:rsidRPr="00D0334D">
        <w:rPr>
          <w:sz w:val="28"/>
          <w:szCs w:val="28"/>
        </w:rPr>
        <w:t xml:space="preserve">Результат предоставления </w:t>
      </w:r>
      <w:r w:rsidR="00295B03" w:rsidRPr="00D0334D">
        <w:rPr>
          <w:sz w:val="28"/>
          <w:szCs w:val="28"/>
        </w:rPr>
        <w:t>муниципальной</w:t>
      </w:r>
      <w:r w:rsidRPr="00D0334D">
        <w:rPr>
          <w:sz w:val="28"/>
          <w:szCs w:val="28"/>
        </w:rPr>
        <w:t xml:space="preserve"> услуги предоставляется (в соответствии со способом, указанным заявителем при подаче заявления и документов):</w:t>
      </w:r>
    </w:p>
    <w:p w:rsidR="00D0334D" w:rsidRPr="00D0334D" w:rsidRDefault="00D0334D" w:rsidP="00D0334D">
      <w:pPr>
        <w:widowControl w:val="0"/>
        <w:ind w:firstLine="709"/>
        <w:jc w:val="both"/>
        <w:rPr>
          <w:sz w:val="28"/>
          <w:szCs w:val="28"/>
        </w:rPr>
      </w:pPr>
      <w:bookmarkStart w:id="7" w:name="sub_121028"/>
      <w:bookmarkStart w:id="8" w:name="sub_1028"/>
      <w:bookmarkEnd w:id="6"/>
      <w:r w:rsidRPr="00D0334D">
        <w:rPr>
          <w:sz w:val="28"/>
          <w:szCs w:val="28"/>
        </w:rPr>
        <w:t>1) при личной явке:</w:t>
      </w:r>
    </w:p>
    <w:p w:rsidR="00D0334D" w:rsidRPr="00D0334D" w:rsidRDefault="00B86498" w:rsidP="00D0334D">
      <w:pPr>
        <w:widowControl w:val="0"/>
        <w:ind w:firstLine="709"/>
        <w:jc w:val="both"/>
        <w:rPr>
          <w:sz w:val="28"/>
          <w:szCs w:val="28"/>
        </w:rPr>
      </w:pPr>
      <w:r>
        <w:rPr>
          <w:sz w:val="28"/>
          <w:szCs w:val="28"/>
        </w:rPr>
        <w:t>в администрации;</w:t>
      </w:r>
    </w:p>
    <w:p w:rsidR="00D0334D" w:rsidRPr="00D0334D" w:rsidRDefault="00D0334D" w:rsidP="00D0334D">
      <w:pPr>
        <w:widowControl w:val="0"/>
        <w:ind w:firstLine="709"/>
        <w:jc w:val="both"/>
        <w:rPr>
          <w:sz w:val="28"/>
          <w:szCs w:val="28"/>
        </w:rPr>
      </w:pPr>
      <w:r w:rsidRPr="00D0334D">
        <w:rPr>
          <w:sz w:val="28"/>
          <w:szCs w:val="28"/>
        </w:rPr>
        <w:t>в филиалах, отделах, удаленных рабочих местах ГБУ ЛО «МФЦ»;</w:t>
      </w:r>
    </w:p>
    <w:p w:rsidR="00D0334D" w:rsidRPr="00D0334D" w:rsidRDefault="00D0334D" w:rsidP="00D0334D">
      <w:pPr>
        <w:widowControl w:val="0"/>
        <w:ind w:firstLine="709"/>
        <w:jc w:val="both"/>
        <w:rPr>
          <w:sz w:val="28"/>
          <w:szCs w:val="28"/>
        </w:rPr>
      </w:pPr>
      <w:r w:rsidRPr="00D0334D">
        <w:rPr>
          <w:sz w:val="28"/>
          <w:szCs w:val="28"/>
        </w:rPr>
        <w:t>2) без личной явки:</w:t>
      </w:r>
    </w:p>
    <w:p w:rsidR="00D0334D" w:rsidRPr="00D0334D" w:rsidRDefault="00D0334D" w:rsidP="00D0334D">
      <w:pPr>
        <w:widowControl w:val="0"/>
        <w:tabs>
          <w:tab w:val="left" w:pos="4245"/>
        </w:tabs>
        <w:ind w:firstLine="709"/>
        <w:jc w:val="both"/>
        <w:rPr>
          <w:sz w:val="28"/>
          <w:szCs w:val="28"/>
        </w:rPr>
      </w:pPr>
      <w:r w:rsidRPr="00D0334D">
        <w:rPr>
          <w:sz w:val="28"/>
          <w:szCs w:val="28"/>
        </w:rPr>
        <w:t>почтовым отправлением;</w:t>
      </w:r>
    </w:p>
    <w:p w:rsidR="00D0334D" w:rsidRPr="00D0334D" w:rsidRDefault="00D0334D" w:rsidP="00D0334D">
      <w:pPr>
        <w:widowControl w:val="0"/>
        <w:ind w:firstLine="709"/>
        <w:jc w:val="both"/>
        <w:rPr>
          <w:sz w:val="28"/>
          <w:szCs w:val="28"/>
        </w:rPr>
      </w:pPr>
      <w:r w:rsidRPr="00D0334D">
        <w:rPr>
          <w:sz w:val="28"/>
          <w:szCs w:val="28"/>
        </w:rPr>
        <w:t>в электронной форме через личный кабинет заявителя на ПГУ ЛО/ ЕПГУ.</w:t>
      </w:r>
    </w:p>
    <w:p w:rsidR="00D0334D" w:rsidRPr="00D0334D" w:rsidRDefault="00D0334D" w:rsidP="00D0334D">
      <w:pPr>
        <w:widowControl w:val="0"/>
        <w:ind w:firstLine="709"/>
        <w:jc w:val="both"/>
        <w:rPr>
          <w:sz w:val="28"/>
          <w:szCs w:val="28"/>
        </w:rPr>
      </w:pPr>
      <w:r w:rsidRPr="00D0334D">
        <w:rPr>
          <w:sz w:val="28"/>
          <w:szCs w:val="28"/>
        </w:rPr>
        <w:t>2.4. Срок предоставления муниципальной услуги не должен превышать                   20 рабочих дней</w:t>
      </w:r>
      <w:r w:rsidR="00B946DB">
        <w:rPr>
          <w:sz w:val="28"/>
          <w:szCs w:val="28"/>
        </w:rPr>
        <w:t xml:space="preserve"> </w:t>
      </w:r>
      <w:proofErr w:type="gramStart"/>
      <w:r w:rsidR="00B946DB">
        <w:rPr>
          <w:sz w:val="28"/>
          <w:szCs w:val="28"/>
        </w:rPr>
        <w:t>с</w:t>
      </w:r>
      <w:r w:rsidRPr="00D0334D">
        <w:rPr>
          <w:sz w:val="28"/>
          <w:szCs w:val="28"/>
        </w:rPr>
        <w:t xml:space="preserve"> даты поступления</w:t>
      </w:r>
      <w:proofErr w:type="gramEnd"/>
      <w:r w:rsidRPr="00D0334D">
        <w:rPr>
          <w:sz w:val="28"/>
          <w:szCs w:val="28"/>
        </w:rPr>
        <w:t xml:space="preserve"> (регистрации) заявления в администрацию.</w:t>
      </w:r>
    </w:p>
    <w:p w:rsidR="00D0334D" w:rsidRPr="00D0334D" w:rsidRDefault="00D0334D" w:rsidP="00D0334D">
      <w:pPr>
        <w:widowControl w:val="0"/>
        <w:tabs>
          <w:tab w:val="left" w:pos="142"/>
          <w:tab w:val="left" w:pos="284"/>
        </w:tabs>
        <w:autoSpaceDE w:val="0"/>
        <w:autoSpaceDN w:val="0"/>
        <w:adjustRightInd w:val="0"/>
        <w:ind w:firstLine="709"/>
        <w:jc w:val="both"/>
        <w:rPr>
          <w:sz w:val="28"/>
          <w:szCs w:val="28"/>
        </w:rPr>
      </w:pPr>
      <w:bookmarkStart w:id="9" w:name="sub_1027"/>
      <w:r w:rsidRPr="00D0334D">
        <w:rPr>
          <w:sz w:val="28"/>
          <w:szCs w:val="28"/>
        </w:rPr>
        <w:t>2.5. Правовые основания для предоставления муниципальной услуги.</w:t>
      </w:r>
    </w:p>
    <w:bookmarkEnd w:id="9"/>
    <w:p w:rsidR="00C01222" w:rsidRPr="00D0334D" w:rsidRDefault="00C01222" w:rsidP="00B86498">
      <w:pPr>
        <w:pStyle w:val="ConsPlusNormal"/>
        <w:numPr>
          <w:ilvl w:val="0"/>
          <w:numId w:val="31"/>
        </w:numPr>
        <w:tabs>
          <w:tab w:val="left" w:pos="142"/>
          <w:tab w:val="left" w:pos="284"/>
          <w:tab w:val="left" w:pos="1276"/>
          <w:tab w:val="left" w:pos="1843"/>
        </w:tabs>
        <w:ind w:left="0" w:firstLine="709"/>
        <w:jc w:val="both"/>
        <w:rPr>
          <w:rFonts w:ascii="Times New Roman" w:hAnsi="Times New Roman" w:cs="Times New Roman"/>
          <w:sz w:val="28"/>
          <w:szCs w:val="28"/>
        </w:rPr>
      </w:pPr>
      <w:r w:rsidRPr="00D0334D">
        <w:rPr>
          <w:rFonts w:ascii="Times New Roman" w:hAnsi="Times New Roman" w:cs="Times New Roman"/>
          <w:sz w:val="28"/>
          <w:szCs w:val="28"/>
        </w:rPr>
        <w:t xml:space="preserve"> </w:t>
      </w:r>
      <w:r w:rsidR="007311C7" w:rsidRPr="00D0334D">
        <w:rPr>
          <w:rFonts w:ascii="Times New Roman" w:hAnsi="Times New Roman" w:cs="Times New Roman"/>
          <w:sz w:val="28"/>
          <w:szCs w:val="28"/>
        </w:rPr>
        <w:t>Жилищн</w:t>
      </w:r>
      <w:r w:rsidR="007765AB" w:rsidRPr="00D0334D">
        <w:rPr>
          <w:rFonts w:ascii="Times New Roman" w:hAnsi="Times New Roman" w:cs="Times New Roman"/>
          <w:sz w:val="28"/>
          <w:szCs w:val="28"/>
        </w:rPr>
        <w:t>ый</w:t>
      </w:r>
      <w:r w:rsidRPr="00D0334D">
        <w:rPr>
          <w:rFonts w:ascii="Times New Roman" w:hAnsi="Times New Roman" w:cs="Times New Roman"/>
          <w:sz w:val="28"/>
          <w:szCs w:val="28"/>
        </w:rPr>
        <w:t xml:space="preserve"> </w:t>
      </w:r>
      <w:hyperlink r:id="rId14" w:history="1">
        <w:r w:rsidRPr="00D0334D">
          <w:rPr>
            <w:rFonts w:ascii="Times New Roman" w:hAnsi="Times New Roman" w:cs="Times New Roman"/>
            <w:sz w:val="28"/>
            <w:szCs w:val="28"/>
          </w:rPr>
          <w:t>кодекс</w:t>
        </w:r>
      </w:hyperlink>
      <w:r w:rsidRPr="00D0334D">
        <w:rPr>
          <w:rFonts w:ascii="Times New Roman" w:hAnsi="Times New Roman" w:cs="Times New Roman"/>
          <w:sz w:val="28"/>
          <w:szCs w:val="28"/>
        </w:rPr>
        <w:t xml:space="preserve"> Российской Федерации</w:t>
      </w:r>
      <w:r w:rsidR="00D63DD3" w:rsidRPr="00D0334D">
        <w:rPr>
          <w:rFonts w:ascii="Times New Roman" w:hAnsi="Times New Roman" w:cs="Times New Roman"/>
          <w:sz w:val="28"/>
          <w:szCs w:val="28"/>
        </w:rPr>
        <w:t xml:space="preserve"> от 29.12.2004 № 188-ФЗ</w:t>
      </w:r>
      <w:r w:rsidRPr="00D0334D">
        <w:rPr>
          <w:rFonts w:ascii="Times New Roman" w:hAnsi="Times New Roman" w:cs="Times New Roman"/>
          <w:sz w:val="28"/>
          <w:szCs w:val="28"/>
        </w:rPr>
        <w:t xml:space="preserve">; </w:t>
      </w:r>
    </w:p>
    <w:p w:rsidR="0032284A" w:rsidRPr="00B86498" w:rsidRDefault="00C01222" w:rsidP="00B86498">
      <w:pPr>
        <w:pStyle w:val="af5"/>
        <w:numPr>
          <w:ilvl w:val="0"/>
          <w:numId w:val="31"/>
        </w:numPr>
        <w:tabs>
          <w:tab w:val="left" w:pos="142"/>
          <w:tab w:val="left" w:pos="284"/>
          <w:tab w:val="left" w:pos="1276"/>
          <w:tab w:val="left" w:pos="1843"/>
        </w:tabs>
        <w:autoSpaceDE w:val="0"/>
        <w:autoSpaceDN w:val="0"/>
        <w:adjustRightInd w:val="0"/>
        <w:spacing w:after="0" w:line="240" w:lineRule="auto"/>
        <w:ind w:left="0" w:firstLine="709"/>
        <w:jc w:val="both"/>
        <w:rPr>
          <w:rFonts w:ascii="Times New Roman" w:hAnsi="Times New Roman"/>
          <w:sz w:val="28"/>
          <w:szCs w:val="28"/>
        </w:rPr>
      </w:pPr>
      <w:r w:rsidRPr="00B86498">
        <w:rPr>
          <w:rFonts w:ascii="Times New Roman" w:hAnsi="Times New Roman"/>
          <w:sz w:val="28"/>
          <w:szCs w:val="28"/>
        </w:rPr>
        <w:t xml:space="preserve"> Г</w:t>
      </w:r>
      <w:r w:rsidR="007311C7" w:rsidRPr="00B86498">
        <w:rPr>
          <w:rFonts w:ascii="Times New Roman" w:hAnsi="Times New Roman"/>
          <w:sz w:val="28"/>
          <w:szCs w:val="28"/>
        </w:rPr>
        <w:t>радостроительн</w:t>
      </w:r>
      <w:r w:rsidR="007765AB" w:rsidRPr="00B86498">
        <w:rPr>
          <w:rFonts w:ascii="Times New Roman" w:hAnsi="Times New Roman"/>
          <w:sz w:val="28"/>
          <w:szCs w:val="28"/>
        </w:rPr>
        <w:t>ый</w:t>
      </w:r>
      <w:r w:rsidR="007311C7" w:rsidRPr="00B86498">
        <w:rPr>
          <w:rFonts w:ascii="Times New Roman" w:hAnsi="Times New Roman"/>
          <w:sz w:val="28"/>
          <w:szCs w:val="28"/>
        </w:rPr>
        <w:t xml:space="preserve"> кодекс</w:t>
      </w:r>
      <w:r w:rsidRPr="00B86498">
        <w:rPr>
          <w:rFonts w:ascii="Times New Roman" w:hAnsi="Times New Roman"/>
          <w:sz w:val="28"/>
          <w:szCs w:val="28"/>
        </w:rPr>
        <w:t xml:space="preserve"> Российской Федерации</w:t>
      </w:r>
      <w:r w:rsidR="0032284A" w:rsidRPr="00B86498">
        <w:rPr>
          <w:rFonts w:ascii="Times New Roman" w:hAnsi="Times New Roman"/>
          <w:sz w:val="28"/>
          <w:szCs w:val="28"/>
        </w:rPr>
        <w:t xml:space="preserve"> от 29.12.2004 </w:t>
      </w:r>
      <w:r w:rsidR="00B86498">
        <w:rPr>
          <w:rFonts w:ascii="Times New Roman" w:hAnsi="Times New Roman"/>
          <w:sz w:val="28"/>
          <w:szCs w:val="28"/>
        </w:rPr>
        <w:br/>
      </w:r>
      <w:r w:rsidR="0032284A" w:rsidRPr="00B86498">
        <w:rPr>
          <w:rFonts w:ascii="Times New Roman" w:hAnsi="Times New Roman"/>
          <w:sz w:val="28"/>
          <w:szCs w:val="28"/>
        </w:rPr>
        <w:t>№ 190-ФЗ;</w:t>
      </w:r>
    </w:p>
    <w:p w:rsidR="00F260CB" w:rsidRPr="00B86498" w:rsidRDefault="00CE0911" w:rsidP="00B86498">
      <w:pPr>
        <w:pStyle w:val="af5"/>
        <w:numPr>
          <w:ilvl w:val="0"/>
          <w:numId w:val="31"/>
        </w:numPr>
        <w:tabs>
          <w:tab w:val="left" w:pos="142"/>
          <w:tab w:val="left" w:pos="284"/>
          <w:tab w:val="left" w:pos="1276"/>
          <w:tab w:val="left" w:pos="1843"/>
        </w:tabs>
        <w:autoSpaceDE w:val="0"/>
        <w:autoSpaceDN w:val="0"/>
        <w:adjustRightInd w:val="0"/>
        <w:spacing w:after="0" w:line="240" w:lineRule="auto"/>
        <w:ind w:left="0" w:firstLine="709"/>
        <w:jc w:val="both"/>
        <w:rPr>
          <w:rFonts w:ascii="Times New Roman" w:hAnsi="Times New Roman"/>
          <w:sz w:val="28"/>
          <w:szCs w:val="28"/>
        </w:rPr>
      </w:pPr>
      <w:r w:rsidRPr="00B86498">
        <w:rPr>
          <w:rFonts w:ascii="Times New Roman" w:hAnsi="Times New Roman"/>
          <w:sz w:val="28"/>
          <w:szCs w:val="28"/>
        </w:rPr>
        <w:t>Постановлени</w:t>
      </w:r>
      <w:r w:rsidR="007765AB" w:rsidRPr="00B86498">
        <w:rPr>
          <w:rFonts w:ascii="Times New Roman" w:hAnsi="Times New Roman"/>
          <w:sz w:val="28"/>
          <w:szCs w:val="28"/>
        </w:rPr>
        <w:t>е</w:t>
      </w:r>
      <w:r w:rsidRPr="00B86498">
        <w:rPr>
          <w:rFonts w:ascii="Times New Roman" w:hAnsi="Times New Roman"/>
          <w:sz w:val="28"/>
          <w:szCs w:val="28"/>
        </w:rPr>
        <w:t xml:space="preserve"> Правительства РФ от 10.08.2005 </w:t>
      </w:r>
      <w:r w:rsidR="00BE6CF4" w:rsidRPr="00B86498">
        <w:rPr>
          <w:rFonts w:ascii="Times New Roman" w:hAnsi="Times New Roman"/>
          <w:sz w:val="28"/>
          <w:szCs w:val="28"/>
        </w:rPr>
        <w:t>№</w:t>
      </w:r>
      <w:r w:rsidRPr="00B86498">
        <w:rPr>
          <w:rFonts w:ascii="Times New Roman" w:hAnsi="Times New Roman"/>
          <w:sz w:val="28"/>
          <w:szCs w:val="28"/>
        </w:rPr>
        <w:t xml:space="preserve"> 502 </w:t>
      </w:r>
      <w:r w:rsidR="00BE6CF4" w:rsidRPr="00B86498">
        <w:rPr>
          <w:rFonts w:ascii="Times New Roman" w:hAnsi="Times New Roman"/>
          <w:sz w:val="28"/>
          <w:szCs w:val="28"/>
        </w:rPr>
        <w:t>«</w:t>
      </w:r>
      <w:r w:rsidRPr="00B86498">
        <w:rPr>
          <w:rFonts w:ascii="Times New Roman" w:hAnsi="Times New Roman"/>
          <w:sz w:val="28"/>
          <w:szCs w:val="28"/>
        </w:rPr>
        <w:t>Об утверждении формы уведомления о переводе (отказе в переводе) жилого (нежилого) помещения в нежилое (жилое) помещение</w:t>
      </w:r>
      <w:r w:rsidR="00BE6CF4" w:rsidRPr="00B86498">
        <w:rPr>
          <w:rFonts w:ascii="Times New Roman" w:hAnsi="Times New Roman"/>
          <w:sz w:val="28"/>
          <w:szCs w:val="28"/>
        </w:rPr>
        <w:t>»</w:t>
      </w:r>
      <w:r w:rsidR="00F260CB" w:rsidRPr="00B86498">
        <w:rPr>
          <w:rFonts w:ascii="Times New Roman" w:hAnsi="Times New Roman"/>
          <w:sz w:val="28"/>
          <w:szCs w:val="28"/>
        </w:rPr>
        <w:t>.</w:t>
      </w:r>
    </w:p>
    <w:p w:rsidR="007F5559" w:rsidRPr="00D0334D" w:rsidRDefault="007F5559" w:rsidP="007F5559">
      <w:pPr>
        <w:tabs>
          <w:tab w:val="left" w:pos="142"/>
          <w:tab w:val="left" w:pos="284"/>
        </w:tabs>
        <w:autoSpaceDE w:val="0"/>
        <w:autoSpaceDN w:val="0"/>
        <w:adjustRightInd w:val="0"/>
        <w:ind w:firstLine="709"/>
        <w:jc w:val="both"/>
        <w:rPr>
          <w:sz w:val="28"/>
          <w:szCs w:val="28"/>
        </w:rPr>
      </w:pPr>
      <w:r w:rsidRPr="00D0334D">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7F5559" w:rsidRPr="00D0334D" w:rsidRDefault="007F5559" w:rsidP="007F5559">
      <w:pPr>
        <w:autoSpaceDE w:val="0"/>
        <w:autoSpaceDN w:val="0"/>
        <w:adjustRightInd w:val="0"/>
        <w:ind w:firstLine="709"/>
        <w:jc w:val="both"/>
        <w:rPr>
          <w:sz w:val="28"/>
          <w:szCs w:val="28"/>
        </w:rPr>
      </w:pPr>
      <w:r w:rsidRPr="00D0334D">
        <w:rPr>
          <w:sz w:val="28"/>
          <w:szCs w:val="28"/>
        </w:rPr>
        <w:t>1) заявление о переводе помещения (Приложение № 1);</w:t>
      </w:r>
    </w:p>
    <w:p w:rsidR="007F5559" w:rsidRPr="00D0334D" w:rsidRDefault="007F5559" w:rsidP="007F5559">
      <w:pPr>
        <w:pStyle w:val="ConsPlusNormal"/>
        <w:ind w:firstLine="709"/>
        <w:jc w:val="both"/>
        <w:outlineLvl w:val="1"/>
        <w:rPr>
          <w:rFonts w:ascii="Times New Roman" w:hAnsi="Times New Roman" w:cs="Times New Roman"/>
          <w:sz w:val="28"/>
          <w:szCs w:val="28"/>
        </w:rPr>
      </w:pPr>
      <w:r w:rsidRPr="00D0334D">
        <w:rPr>
          <w:rFonts w:ascii="Times New Roman" w:hAnsi="Times New Roman" w:cs="Times New Roman"/>
          <w:sz w:val="28"/>
          <w:szCs w:val="28"/>
        </w:rPr>
        <w:t>2) правоустанавливающие документы на переводимое помещение (подлинники или засвидетельствованные в нотариальном порядке копии);</w:t>
      </w:r>
    </w:p>
    <w:p w:rsidR="007F5559" w:rsidRPr="00D0334D" w:rsidRDefault="007F5559" w:rsidP="007F5559">
      <w:pPr>
        <w:pStyle w:val="ConsPlusNormal"/>
        <w:ind w:firstLine="709"/>
        <w:jc w:val="both"/>
        <w:outlineLvl w:val="1"/>
        <w:rPr>
          <w:rFonts w:ascii="Times New Roman" w:hAnsi="Times New Roman" w:cs="Times New Roman"/>
          <w:sz w:val="28"/>
          <w:szCs w:val="28"/>
        </w:rPr>
      </w:pPr>
      <w:r w:rsidRPr="00D0334D">
        <w:rPr>
          <w:rFonts w:ascii="Times New Roman" w:hAnsi="Times New Roman" w:cs="Times New Roman"/>
          <w:sz w:val="28"/>
          <w:szCs w:val="28"/>
        </w:rPr>
        <w:t>3)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7F5559" w:rsidRPr="00D0334D" w:rsidRDefault="007F5559" w:rsidP="007F5559">
      <w:pPr>
        <w:pStyle w:val="ConsPlusNormal"/>
        <w:ind w:firstLine="709"/>
        <w:jc w:val="both"/>
        <w:outlineLvl w:val="1"/>
        <w:rPr>
          <w:rFonts w:ascii="Times New Roman" w:hAnsi="Times New Roman" w:cs="Times New Roman"/>
          <w:sz w:val="28"/>
          <w:szCs w:val="28"/>
        </w:rPr>
      </w:pPr>
      <w:r w:rsidRPr="00D0334D">
        <w:rPr>
          <w:rFonts w:ascii="Times New Roman" w:hAnsi="Times New Roman" w:cs="Times New Roman"/>
          <w:sz w:val="28"/>
          <w:szCs w:val="28"/>
        </w:rPr>
        <w:t>4) документ, удостоверяющий личность заявителя: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 (при обращении физического лица);</w:t>
      </w:r>
    </w:p>
    <w:p w:rsidR="007F5559" w:rsidRPr="00D0334D" w:rsidRDefault="007F5559" w:rsidP="007F5559">
      <w:pPr>
        <w:pStyle w:val="ConsPlusNormal"/>
        <w:ind w:firstLine="709"/>
        <w:jc w:val="both"/>
        <w:outlineLvl w:val="1"/>
        <w:rPr>
          <w:rFonts w:ascii="Times New Roman" w:hAnsi="Times New Roman" w:cs="Times New Roman"/>
          <w:sz w:val="28"/>
          <w:szCs w:val="28"/>
        </w:rPr>
      </w:pPr>
      <w:r w:rsidRPr="00D0334D">
        <w:rPr>
          <w:rFonts w:ascii="Times New Roman" w:hAnsi="Times New Roman" w:cs="Times New Roman"/>
          <w:sz w:val="28"/>
          <w:szCs w:val="28"/>
        </w:rPr>
        <w:lastRenderedPageBreak/>
        <w:t xml:space="preserve">5) </w:t>
      </w:r>
      <w:r w:rsidRPr="00D0334D">
        <w:rPr>
          <w:rFonts w:ascii="Times New Roman" w:hAnsi="Times New Roman" w:cs="Times New Roman"/>
          <w:sz w:val="28"/>
          <w:szCs w:val="28"/>
          <w:lang w:eastAsia="en-US"/>
        </w:rPr>
        <w:t>копии учредительных документов (в случае если копии не удостоверены нотариально, представляются оригиналы учредительных документов) (при обращении юридического лица);</w:t>
      </w:r>
    </w:p>
    <w:p w:rsidR="007F5559" w:rsidRPr="00D0334D" w:rsidRDefault="007F5559" w:rsidP="007F5559">
      <w:pPr>
        <w:autoSpaceDE w:val="0"/>
        <w:autoSpaceDN w:val="0"/>
        <w:adjustRightInd w:val="0"/>
        <w:ind w:firstLine="709"/>
        <w:jc w:val="both"/>
        <w:rPr>
          <w:sz w:val="28"/>
          <w:szCs w:val="28"/>
        </w:rPr>
      </w:pPr>
      <w:r w:rsidRPr="00D0334D">
        <w:rPr>
          <w:sz w:val="28"/>
          <w:szCs w:val="28"/>
        </w:rPr>
        <w:t>6) документ, удостоверяющий право (полномочия) представителя физического или юридического лица, если с заявлением обращается представитель заявителя (в случае необходимости).</w:t>
      </w:r>
    </w:p>
    <w:p w:rsidR="00456CB4" w:rsidRPr="003E71C3" w:rsidRDefault="007F5559" w:rsidP="00456CB4">
      <w:pPr>
        <w:widowControl w:val="0"/>
        <w:ind w:firstLine="709"/>
        <w:jc w:val="both"/>
        <w:rPr>
          <w:sz w:val="28"/>
          <w:szCs w:val="28"/>
        </w:rPr>
      </w:pPr>
      <w:bookmarkStart w:id="10" w:name="Par3"/>
      <w:bookmarkEnd w:id="10"/>
      <w:r w:rsidRPr="00D0334D">
        <w:rPr>
          <w:sz w:val="28"/>
          <w:szCs w:val="28"/>
        </w:rPr>
        <w:t>2.7.</w:t>
      </w:r>
      <w:r w:rsidR="00456CB4" w:rsidRPr="003E71C3">
        <w:rPr>
          <w:sz w:val="28"/>
          <w:szCs w:val="28"/>
        </w:rPr>
        <w:t xml:space="preserve">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w:t>
      </w:r>
      <w:r w:rsidR="00456CB4">
        <w:rPr>
          <w:sz w:val="28"/>
          <w:szCs w:val="28"/>
        </w:rPr>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00456CB4" w:rsidRPr="003E71C3">
        <w:rPr>
          <w:sz w:val="28"/>
          <w:szCs w:val="28"/>
        </w:rPr>
        <w:t>и подлежащих представлению в рамках межведомственного информационного взаимодействия.</w:t>
      </w:r>
    </w:p>
    <w:p w:rsidR="007F5559" w:rsidRPr="00D0334D" w:rsidRDefault="007F5559" w:rsidP="007F5559">
      <w:pPr>
        <w:autoSpaceDE w:val="0"/>
        <w:autoSpaceDN w:val="0"/>
        <w:adjustRightInd w:val="0"/>
        <w:ind w:firstLine="709"/>
        <w:jc w:val="both"/>
        <w:rPr>
          <w:sz w:val="28"/>
          <w:szCs w:val="28"/>
        </w:rPr>
      </w:pPr>
      <w:r w:rsidRPr="00D0334D">
        <w:rPr>
          <w:sz w:val="28"/>
          <w:szCs w:val="28"/>
        </w:rPr>
        <w:t xml:space="preserve">Администрация в рамках </w:t>
      </w:r>
      <w:r w:rsidRPr="00D0334D">
        <w:rPr>
          <w:bCs/>
          <w:sz w:val="28"/>
          <w:szCs w:val="28"/>
        </w:rPr>
        <w:t xml:space="preserve">межведомственного информационного взаимодействия </w:t>
      </w:r>
      <w:r w:rsidRPr="00D0334D">
        <w:rPr>
          <w:sz w:val="28"/>
          <w:szCs w:val="28"/>
        </w:rPr>
        <w:t>для предоставления муниципальной услуги запрашивает следующие документы, если они не были представлены заявителем по собственной инициативе:</w:t>
      </w:r>
    </w:p>
    <w:p w:rsidR="007F5559" w:rsidRPr="00D0334D" w:rsidRDefault="007F5559" w:rsidP="007F5559">
      <w:pPr>
        <w:autoSpaceDE w:val="0"/>
        <w:autoSpaceDN w:val="0"/>
        <w:adjustRightInd w:val="0"/>
        <w:ind w:firstLine="709"/>
        <w:jc w:val="both"/>
        <w:rPr>
          <w:sz w:val="28"/>
          <w:szCs w:val="28"/>
        </w:rPr>
      </w:pPr>
      <w:r w:rsidRPr="00D0334D">
        <w:rPr>
          <w:sz w:val="28"/>
          <w:szCs w:val="28"/>
        </w:rPr>
        <w:t xml:space="preserve">1) правоустанавливающие документы на переводимое помещение, если право на него зарегистрировано в Едином государственном реестре </w:t>
      </w:r>
      <w:r w:rsidR="00D0334D">
        <w:rPr>
          <w:sz w:val="28"/>
          <w:szCs w:val="28"/>
        </w:rPr>
        <w:t>недвижимости</w:t>
      </w:r>
      <w:r w:rsidRPr="00D0334D">
        <w:rPr>
          <w:sz w:val="28"/>
          <w:szCs w:val="28"/>
        </w:rPr>
        <w:t>;</w:t>
      </w:r>
    </w:p>
    <w:p w:rsidR="007F5559" w:rsidRPr="00D0334D" w:rsidRDefault="007F5559" w:rsidP="007F5559">
      <w:pPr>
        <w:autoSpaceDE w:val="0"/>
        <w:autoSpaceDN w:val="0"/>
        <w:adjustRightInd w:val="0"/>
        <w:ind w:firstLine="709"/>
        <w:jc w:val="both"/>
        <w:rPr>
          <w:sz w:val="28"/>
          <w:szCs w:val="28"/>
        </w:rPr>
      </w:pPr>
      <w:r w:rsidRPr="00D0334D">
        <w:rPr>
          <w:sz w:val="28"/>
          <w:szCs w:val="28"/>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7F5559" w:rsidRPr="00D0334D" w:rsidRDefault="007F5559" w:rsidP="007F5559">
      <w:pPr>
        <w:autoSpaceDE w:val="0"/>
        <w:autoSpaceDN w:val="0"/>
        <w:adjustRightInd w:val="0"/>
        <w:ind w:firstLine="709"/>
        <w:jc w:val="both"/>
        <w:rPr>
          <w:sz w:val="28"/>
          <w:szCs w:val="28"/>
        </w:rPr>
      </w:pPr>
      <w:r w:rsidRPr="00D0334D">
        <w:rPr>
          <w:sz w:val="28"/>
          <w:szCs w:val="28"/>
        </w:rPr>
        <w:t>3) поэтажный план дома, в котором находится переводимое помещение.</w:t>
      </w:r>
    </w:p>
    <w:p w:rsidR="00F156E1" w:rsidRPr="00377E41" w:rsidRDefault="00F156E1" w:rsidP="00F156E1">
      <w:pPr>
        <w:widowControl w:val="0"/>
        <w:ind w:firstLine="709"/>
        <w:jc w:val="both"/>
        <w:rPr>
          <w:sz w:val="28"/>
          <w:szCs w:val="28"/>
        </w:rPr>
      </w:pPr>
      <w:r w:rsidRPr="00377E41">
        <w:rPr>
          <w:sz w:val="28"/>
          <w:szCs w:val="28"/>
        </w:rPr>
        <w:t>Заявитель вправе представить документы и информацию, указанные в подпункте 2.7 настоящего административного регламента по собственной инициативе</w:t>
      </w:r>
      <w:r>
        <w:rPr>
          <w:sz w:val="28"/>
          <w:szCs w:val="28"/>
        </w:rPr>
        <w:t xml:space="preserve"> (</w:t>
      </w:r>
      <w:r w:rsidRPr="00D0334D">
        <w:rPr>
          <w:sz w:val="28"/>
          <w:szCs w:val="28"/>
        </w:rPr>
        <w:t>в случае, если право на переводимое помещение зарегистрировано в Едином государственном реестре прав на недвижимое имущество и сделок с ним</w:t>
      </w:r>
      <w:r>
        <w:rPr>
          <w:sz w:val="28"/>
          <w:szCs w:val="28"/>
        </w:rPr>
        <w:t>)</w:t>
      </w:r>
      <w:r w:rsidRPr="00377E41">
        <w:rPr>
          <w:sz w:val="28"/>
          <w:szCs w:val="28"/>
        </w:rPr>
        <w:t>.</w:t>
      </w:r>
    </w:p>
    <w:p w:rsidR="00F156E1" w:rsidRPr="0025721D" w:rsidRDefault="00F156E1" w:rsidP="00F156E1">
      <w:pPr>
        <w:ind w:firstLine="709"/>
        <w:jc w:val="both"/>
        <w:rPr>
          <w:sz w:val="28"/>
          <w:szCs w:val="28"/>
        </w:rPr>
      </w:pPr>
      <w:r w:rsidRPr="0025721D">
        <w:rPr>
          <w:sz w:val="28"/>
          <w:szCs w:val="28"/>
        </w:rPr>
        <w:t>Органы, предоставляющие муниципальную услугу, не вправе требовать от заявителя:</w:t>
      </w:r>
    </w:p>
    <w:p w:rsidR="00F156E1" w:rsidRPr="0025721D" w:rsidRDefault="00F156E1" w:rsidP="00F156E1">
      <w:pPr>
        <w:pStyle w:val="af5"/>
        <w:numPr>
          <w:ilvl w:val="0"/>
          <w:numId w:val="32"/>
        </w:numPr>
        <w:spacing w:after="0" w:line="240" w:lineRule="auto"/>
        <w:ind w:left="0" w:firstLine="709"/>
        <w:jc w:val="both"/>
        <w:rPr>
          <w:rFonts w:ascii="Times New Roman" w:hAnsi="Times New Roman"/>
          <w:sz w:val="28"/>
          <w:szCs w:val="28"/>
        </w:rPr>
      </w:pPr>
      <w:r w:rsidRPr="0025721D">
        <w:rPr>
          <w:rFonts w:ascii="Times New Roman" w:hAnsi="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156E1" w:rsidRPr="0025721D" w:rsidRDefault="00F156E1" w:rsidP="00F156E1">
      <w:pPr>
        <w:pStyle w:val="af5"/>
        <w:numPr>
          <w:ilvl w:val="0"/>
          <w:numId w:val="32"/>
        </w:numPr>
        <w:spacing w:after="0" w:line="240" w:lineRule="auto"/>
        <w:ind w:left="0" w:firstLine="709"/>
        <w:jc w:val="both"/>
        <w:rPr>
          <w:rFonts w:ascii="Times New Roman" w:hAnsi="Times New Roman"/>
          <w:sz w:val="28"/>
          <w:szCs w:val="28"/>
        </w:rPr>
      </w:pPr>
      <w:proofErr w:type="gramStart"/>
      <w:r w:rsidRPr="0025721D">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5" w:history="1">
        <w:r w:rsidRPr="0025721D">
          <w:rPr>
            <w:rFonts w:ascii="Times New Roman" w:hAnsi="Times New Roman"/>
            <w:sz w:val="28"/>
            <w:szCs w:val="28"/>
          </w:rPr>
          <w:t>частью 6</w:t>
        </w:r>
      </w:hyperlink>
      <w:r w:rsidRPr="0025721D">
        <w:rPr>
          <w:rFonts w:ascii="Times New Roman" w:hAnsi="Times New Roman"/>
          <w:sz w:val="28"/>
          <w:szCs w:val="28"/>
        </w:rPr>
        <w:t xml:space="preserve"> статьи 7 Федерального закона от 27.07.2010 № 210-ФЗ «Об организации</w:t>
      </w:r>
      <w:proofErr w:type="gramEnd"/>
      <w:r w:rsidRPr="0025721D">
        <w:rPr>
          <w:rFonts w:ascii="Times New Roman" w:hAnsi="Times New Roman"/>
          <w:sz w:val="28"/>
          <w:szCs w:val="28"/>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w:t>
      </w:r>
      <w:r w:rsidRPr="0025721D">
        <w:rPr>
          <w:rFonts w:ascii="Times New Roman" w:hAnsi="Times New Roman"/>
          <w:sz w:val="28"/>
          <w:szCs w:val="28"/>
        </w:rPr>
        <w:lastRenderedPageBreak/>
        <w:t>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156E1" w:rsidRPr="0025721D" w:rsidRDefault="00F156E1" w:rsidP="00F156E1">
      <w:pPr>
        <w:pStyle w:val="af5"/>
        <w:numPr>
          <w:ilvl w:val="0"/>
          <w:numId w:val="32"/>
        </w:numPr>
        <w:spacing w:after="0" w:line="240" w:lineRule="auto"/>
        <w:ind w:left="0" w:firstLine="709"/>
        <w:jc w:val="both"/>
        <w:rPr>
          <w:rFonts w:ascii="Times New Roman" w:eastAsiaTheme="minorHAnsi" w:hAnsi="Times New Roman"/>
          <w:sz w:val="28"/>
          <w:szCs w:val="28"/>
          <w:lang w:eastAsia="en-US"/>
        </w:rPr>
      </w:pPr>
      <w:proofErr w:type="gramStart"/>
      <w:r w:rsidRPr="0025721D">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Pr="0025721D">
        <w:rPr>
          <w:rFonts w:ascii="Times New Roman" w:eastAsiaTheme="minorHAnsi" w:hAnsi="Times New Roman"/>
          <w:sz w:val="28"/>
          <w:szCs w:val="28"/>
          <w:lang w:eastAsia="en-US"/>
        </w:rPr>
        <w:t>;</w:t>
      </w:r>
      <w:proofErr w:type="gramEnd"/>
    </w:p>
    <w:p w:rsidR="00F156E1" w:rsidRPr="0025721D" w:rsidRDefault="00F156E1" w:rsidP="00F156E1">
      <w:pPr>
        <w:pStyle w:val="af5"/>
        <w:numPr>
          <w:ilvl w:val="0"/>
          <w:numId w:val="33"/>
        </w:numPr>
        <w:tabs>
          <w:tab w:val="left" w:pos="1276"/>
        </w:tabs>
        <w:spacing w:after="0" w:line="240" w:lineRule="auto"/>
        <w:ind w:left="0" w:firstLine="709"/>
        <w:jc w:val="both"/>
        <w:rPr>
          <w:rFonts w:ascii="Times New Roman" w:eastAsiaTheme="minorHAnsi" w:hAnsi="Times New Roman"/>
          <w:sz w:val="28"/>
          <w:szCs w:val="28"/>
          <w:lang w:eastAsia="en-US"/>
        </w:rPr>
      </w:pPr>
      <w:r w:rsidRPr="0025721D">
        <w:rPr>
          <w:rFonts w:ascii="Times New Roman" w:eastAsiaTheme="minorHAnsi" w:hAnsi="Times New Roman"/>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156E1" w:rsidRPr="0025721D" w:rsidRDefault="00F156E1" w:rsidP="00F156E1">
      <w:pPr>
        <w:pStyle w:val="af5"/>
        <w:numPr>
          <w:ilvl w:val="0"/>
          <w:numId w:val="33"/>
        </w:numPr>
        <w:tabs>
          <w:tab w:val="left" w:pos="1276"/>
        </w:tabs>
        <w:spacing w:after="0" w:line="240" w:lineRule="auto"/>
        <w:ind w:left="0" w:firstLine="709"/>
        <w:jc w:val="both"/>
        <w:rPr>
          <w:rFonts w:ascii="Times New Roman" w:eastAsiaTheme="minorHAnsi" w:hAnsi="Times New Roman"/>
          <w:sz w:val="28"/>
          <w:szCs w:val="28"/>
          <w:lang w:eastAsia="en-US"/>
        </w:rPr>
      </w:pPr>
      <w:r w:rsidRPr="0025721D">
        <w:rPr>
          <w:rFonts w:ascii="Times New Roman" w:eastAsiaTheme="minorHAnsi"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156E1" w:rsidRPr="0025721D" w:rsidRDefault="00F156E1" w:rsidP="00F156E1">
      <w:pPr>
        <w:pStyle w:val="af5"/>
        <w:numPr>
          <w:ilvl w:val="0"/>
          <w:numId w:val="33"/>
        </w:numPr>
        <w:tabs>
          <w:tab w:val="left" w:pos="1276"/>
        </w:tabs>
        <w:spacing w:after="0" w:line="240" w:lineRule="auto"/>
        <w:ind w:left="0" w:firstLine="709"/>
        <w:jc w:val="both"/>
        <w:rPr>
          <w:rFonts w:ascii="Times New Roman" w:eastAsiaTheme="minorHAnsi" w:hAnsi="Times New Roman"/>
          <w:sz w:val="28"/>
          <w:szCs w:val="28"/>
          <w:lang w:eastAsia="en-US"/>
        </w:rPr>
      </w:pPr>
      <w:r w:rsidRPr="0025721D">
        <w:rPr>
          <w:rFonts w:ascii="Times New Roman" w:eastAsiaTheme="minorHAnsi"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F156E1" w:rsidRPr="0025721D" w:rsidRDefault="00F156E1" w:rsidP="00F156E1">
      <w:pPr>
        <w:pStyle w:val="af5"/>
        <w:numPr>
          <w:ilvl w:val="0"/>
          <w:numId w:val="33"/>
        </w:numPr>
        <w:tabs>
          <w:tab w:val="left" w:pos="1276"/>
        </w:tabs>
        <w:spacing w:after="0" w:line="240" w:lineRule="auto"/>
        <w:ind w:left="0" w:firstLine="709"/>
        <w:jc w:val="both"/>
        <w:rPr>
          <w:rFonts w:ascii="Times New Roman" w:eastAsiaTheme="minorHAnsi" w:hAnsi="Times New Roman"/>
          <w:sz w:val="28"/>
          <w:szCs w:val="28"/>
          <w:lang w:eastAsia="en-US"/>
        </w:rPr>
      </w:pPr>
      <w:r w:rsidRPr="0025721D">
        <w:rPr>
          <w:rFonts w:ascii="Times New Roman" w:eastAsiaTheme="minorHAnsi"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156E1" w:rsidRPr="0025721D" w:rsidRDefault="00F156E1" w:rsidP="00F156E1">
      <w:pPr>
        <w:pStyle w:val="af5"/>
        <w:numPr>
          <w:ilvl w:val="0"/>
          <w:numId w:val="33"/>
        </w:numPr>
        <w:tabs>
          <w:tab w:val="left" w:pos="1276"/>
        </w:tabs>
        <w:spacing w:after="0" w:line="240" w:lineRule="auto"/>
        <w:ind w:left="0" w:firstLine="709"/>
        <w:jc w:val="both"/>
        <w:rPr>
          <w:rFonts w:ascii="Times New Roman" w:eastAsiaTheme="minorHAnsi" w:hAnsi="Times New Roman"/>
          <w:sz w:val="28"/>
          <w:szCs w:val="28"/>
          <w:lang w:eastAsia="en-US"/>
        </w:rPr>
      </w:pPr>
      <w:proofErr w:type="gramStart"/>
      <w:r w:rsidRPr="0025721D">
        <w:rPr>
          <w:rFonts w:ascii="Times New Roman" w:eastAsiaTheme="minorHAnsi" w:hAnsi="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w:t>
      </w:r>
      <w:r w:rsidRPr="0025721D">
        <w:rPr>
          <w:rFonts w:ascii="Times New Roman" w:hAnsi="Times New Roman"/>
          <w:sz w:val="28"/>
          <w:szCs w:val="28"/>
        </w:rPr>
        <w:t xml:space="preserve"> Федерального закона № 210-ФЗ</w:t>
      </w:r>
      <w:r w:rsidRPr="0025721D">
        <w:rPr>
          <w:rFonts w:ascii="Times New Roman" w:eastAsiaTheme="minorHAnsi" w:hAnsi="Times New Roman"/>
          <w:sz w:val="28"/>
          <w:szCs w:val="28"/>
          <w:lang w:eastAsia="en-US"/>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25721D">
        <w:rPr>
          <w:rFonts w:ascii="Times New Roman" w:eastAsiaTheme="minorHAnsi" w:hAnsi="Times New Roman"/>
          <w:sz w:val="28"/>
          <w:szCs w:val="28"/>
          <w:lang w:eastAsia="en-US"/>
        </w:rPr>
        <w:t xml:space="preserve">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25721D">
        <w:rPr>
          <w:rFonts w:ascii="Times New Roman" w:hAnsi="Times New Roman"/>
          <w:sz w:val="28"/>
          <w:szCs w:val="28"/>
        </w:rPr>
        <w:t>Федерального закона № 210-ФЗ</w:t>
      </w:r>
      <w:r w:rsidRPr="0025721D">
        <w:rPr>
          <w:rFonts w:ascii="Times New Roman" w:eastAsiaTheme="minorHAnsi" w:hAnsi="Times New Roman"/>
          <w:sz w:val="28"/>
          <w:szCs w:val="28"/>
          <w:lang w:eastAsia="en-US"/>
        </w:rPr>
        <w:t>, уведомляется заявитель, а также приносятся извинения за доставленные неудобства.</w:t>
      </w:r>
    </w:p>
    <w:p w:rsidR="007F5559" w:rsidRPr="00456CB4" w:rsidRDefault="007F5559" w:rsidP="007F5559">
      <w:pPr>
        <w:tabs>
          <w:tab w:val="left" w:pos="142"/>
          <w:tab w:val="left" w:pos="284"/>
        </w:tabs>
        <w:ind w:firstLine="709"/>
        <w:jc w:val="both"/>
        <w:rPr>
          <w:sz w:val="28"/>
          <w:szCs w:val="28"/>
        </w:rPr>
      </w:pPr>
      <w:r w:rsidRPr="00456CB4">
        <w:rPr>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7F5559" w:rsidRPr="00456CB4" w:rsidRDefault="007F5559" w:rsidP="007F5559">
      <w:pPr>
        <w:tabs>
          <w:tab w:val="left" w:pos="142"/>
          <w:tab w:val="left" w:pos="284"/>
        </w:tabs>
        <w:ind w:firstLine="709"/>
        <w:jc w:val="both"/>
        <w:rPr>
          <w:sz w:val="28"/>
          <w:szCs w:val="28"/>
        </w:rPr>
      </w:pPr>
      <w:r w:rsidRPr="00456CB4">
        <w:rPr>
          <w:sz w:val="28"/>
          <w:szCs w:val="28"/>
        </w:rPr>
        <w:t>Основания для приостановления предоставления муниципальной услуги не предусмотрены действующим законодательством.</w:t>
      </w:r>
    </w:p>
    <w:p w:rsidR="007F5559" w:rsidRPr="00456CB4" w:rsidRDefault="007F5559" w:rsidP="007F5559">
      <w:pPr>
        <w:tabs>
          <w:tab w:val="left" w:pos="142"/>
          <w:tab w:val="left" w:pos="284"/>
        </w:tabs>
        <w:ind w:firstLine="709"/>
        <w:jc w:val="both"/>
        <w:rPr>
          <w:sz w:val="28"/>
          <w:szCs w:val="28"/>
        </w:rPr>
      </w:pPr>
      <w:r w:rsidRPr="00456CB4">
        <w:rPr>
          <w:sz w:val="28"/>
          <w:szCs w:val="28"/>
        </w:rPr>
        <w:lastRenderedPageBreak/>
        <w:t>2.9. Исчерпывающий перечень оснований для отказа в приеме документов, необходимых для предоставления муниципальной услуги.</w:t>
      </w:r>
    </w:p>
    <w:p w:rsidR="007F5559" w:rsidRPr="00456CB4" w:rsidRDefault="007F5559" w:rsidP="007F5559">
      <w:pPr>
        <w:tabs>
          <w:tab w:val="left" w:pos="142"/>
          <w:tab w:val="left" w:pos="284"/>
        </w:tabs>
        <w:ind w:firstLine="709"/>
        <w:jc w:val="both"/>
        <w:rPr>
          <w:sz w:val="28"/>
          <w:szCs w:val="28"/>
        </w:rPr>
      </w:pPr>
      <w:r w:rsidRPr="00456CB4">
        <w:rPr>
          <w:sz w:val="28"/>
          <w:szCs w:val="28"/>
        </w:rPr>
        <w:t>В приеме документов на перевод жилого помещения в нежилое помещение и нежилого помещения в жилое помещение может быть отказано в следующих случаях:</w:t>
      </w:r>
    </w:p>
    <w:p w:rsidR="007F5559" w:rsidRPr="00456CB4" w:rsidRDefault="007F5559" w:rsidP="007F5559">
      <w:pPr>
        <w:tabs>
          <w:tab w:val="left" w:pos="142"/>
          <w:tab w:val="left" w:pos="284"/>
        </w:tabs>
        <w:ind w:firstLine="709"/>
        <w:jc w:val="both"/>
        <w:rPr>
          <w:sz w:val="28"/>
          <w:szCs w:val="28"/>
        </w:rPr>
      </w:pPr>
      <w:proofErr w:type="gramStart"/>
      <w:r w:rsidRPr="00456CB4">
        <w:rPr>
          <w:sz w:val="28"/>
          <w:szCs w:val="28"/>
        </w:rPr>
        <w:t xml:space="preserve">1) в заявлении не указаны фамилия, имя, отчество (при наличии) гражданина, либо наименование юридического лица, обратившегося за предоставлением </w:t>
      </w:r>
      <w:r w:rsidR="00456CB4" w:rsidRPr="00456CB4">
        <w:rPr>
          <w:sz w:val="28"/>
          <w:szCs w:val="28"/>
        </w:rPr>
        <w:t xml:space="preserve">муниципальной </w:t>
      </w:r>
      <w:r w:rsidRPr="00456CB4">
        <w:rPr>
          <w:sz w:val="28"/>
          <w:szCs w:val="28"/>
        </w:rPr>
        <w:t>услуги;</w:t>
      </w:r>
      <w:proofErr w:type="gramEnd"/>
    </w:p>
    <w:p w:rsidR="007F5559" w:rsidRPr="00456CB4" w:rsidRDefault="007F5559" w:rsidP="007F5559">
      <w:pPr>
        <w:tabs>
          <w:tab w:val="left" w:pos="142"/>
          <w:tab w:val="left" w:pos="284"/>
        </w:tabs>
        <w:ind w:firstLine="709"/>
        <w:jc w:val="both"/>
        <w:rPr>
          <w:sz w:val="28"/>
          <w:szCs w:val="28"/>
        </w:rPr>
      </w:pPr>
      <w:r w:rsidRPr="00456CB4">
        <w:rPr>
          <w:sz w:val="28"/>
          <w:szCs w:val="28"/>
        </w:rPr>
        <w:t>2) текст в заявлении не поддается прочтению;</w:t>
      </w:r>
    </w:p>
    <w:p w:rsidR="007F5559" w:rsidRPr="00456CB4" w:rsidRDefault="007F5559" w:rsidP="007F5559">
      <w:pPr>
        <w:tabs>
          <w:tab w:val="left" w:pos="142"/>
          <w:tab w:val="left" w:pos="284"/>
        </w:tabs>
        <w:ind w:firstLine="709"/>
        <w:jc w:val="both"/>
        <w:rPr>
          <w:sz w:val="28"/>
          <w:szCs w:val="28"/>
        </w:rPr>
      </w:pPr>
      <w:r w:rsidRPr="00456CB4">
        <w:rPr>
          <w:sz w:val="28"/>
          <w:szCs w:val="28"/>
        </w:rPr>
        <w:t>3) заявление подписано не уполномоченным лицом.</w:t>
      </w:r>
    </w:p>
    <w:p w:rsidR="007F5559" w:rsidRPr="00456CB4" w:rsidRDefault="007F5559" w:rsidP="007F5559">
      <w:pPr>
        <w:tabs>
          <w:tab w:val="left" w:pos="142"/>
          <w:tab w:val="left" w:pos="284"/>
        </w:tabs>
        <w:ind w:firstLine="709"/>
        <w:jc w:val="both"/>
        <w:rPr>
          <w:sz w:val="28"/>
          <w:szCs w:val="28"/>
        </w:rPr>
      </w:pPr>
      <w:r w:rsidRPr="00456CB4">
        <w:rPr>
          <w:sz w:val="28"/>
          <w:szCs w:val="28"/>
        </w:rPr>
        <w:t>2.10. Исчерпывающий перечень оснований для отказа в предоставлении муниципальной услуги.</w:t>
      </w:r>
    </w:p>
    <w:p w:rsidR="007F5559" w:rsidRPr="00456CB4" w:rsidRDefault="007F5559" w:rsidP="007F5559">
      <w:pPr>
        <w:tabs>
          <w:tab w:val="left" w:pos="142"/>
          <w:tab w:val="left" w:pos="284"/>
        </w:tabs>
        <w:ind w:firstLine="709"/>
        <w:jc w:val="both"/>
        <w:rPr>
          <w:sz w:val="28"/>
          <w:szCs w:val="28"/>
        </w:rPr>
      </w:pPr>
      <w:r w:rsidRPr="00456CB4">
        <w:rPr>
          <w:sz w:val="28"/>
          <w:szCs w:val="28"/>
        </w:rPr>
        <w:t xml:space="preserve">Основаниями для отказа в </w:t>
      </w:r>
      <w:r w:rsidR="00456CB4" w:rsidRPr="00456CB4">
        <w:rPr>
          <w:sz w:val="28"/>
          <w:szCs w:val="28"/>
        </w:rPr>
        <w:t>предоставлении муниципальной услуги</w:t>
      </w:r>
      <w:r w:rsidRPr="00456CB4">
        <w:rPr>
          <w:bCs/>
          <w:sz w:val="28"/>
          <w:szCs w:val="28"/>
        </w:rPr>
        <w:t xml:space="preserve"> являются:</w:t>
      </w:r>
    </w:p>
    <w:p w:rsidR="007F5559" w:rsidRPr="00456CB4" w:rsidRDefault="007F5559" w:rsidP="007F5559">
      <w:pPr>
        <w:tabs>
          <w:tab w:val="left" w:pos="142"/>
          <w:tab w:val="left" w:pos="284"/>
        </w:tabs>
        <w:ind w:firstLine="709"/>
        <w:jc w:val="both"/>
        <w:rPr>
          <w:sz w:val="28"/>
          <w:szCs w:val="28"/>
        </w:rPr>
      </w:pPr>
      <w:r w:rsidRPr="00456CB4">
        <w:rPr>
          <w:sz w:val="28"/>
          <w:szCs w:val="28"/>
        </w:rPr>
        <w:t>1) непредставления определенных пунктом 2.6 настоящего административного регламента документов, обязанность по представлению которых возложена на заявителя;</w:t>
      </w:r>
    </w:p>
    <w:p w:rsidR="007F5559" w:rsidRPr="00B946DB" w:rsidRDefault="00456CB4" w:rsidP="007F5559">
      <w:pPr>
        <w:ind w:firstLine="540"/>
        <w:jc w:val="both"/>
        <w:rPr>
          <w:sz w:val="28"/>
          <w:szCs w:val="28"/>
        </w:rPr>
      </w:pPr>
      <w:r w:rsidRPr="00456CB4">
        <w:rPr>
          <w:sz w:val="28"/>
          <w:szCs w:val="28"/>
        </w:rPr>
        <w:t>2</w:t>
      </w:r>
      <w:r w:rsidR="007F5559" w:rsidRPr="00456CB4">
        <w:rPr>
          <w:sz w:val="28"/>
          <w:szCs w:val="28"/>
        </w:rPr>
        <w:t xml:space="preserve">) представления </w:t>
      </w:r>
      <w:r w:rsidR="007F5559" w:rsidRPr="00B946DB">
        <w:rPr>
          <w:sz w:val="28"/>
          <w:szCs w:val="28"/>
        </w:rPr>
        <w:t>документов в ненадлежащий орган;</w:t>
      </w:r>
    </w:p>
    <w:p w:rsidR="007F5559" w:rsidRPr="00B946DB" w:rsidRDefault="007F5559" w:rsidP="007F5559">
      <w:pPr>
        <w:ind w:firstLine="540"/>
        <w:jc w:val="both"/>
        <w:rPr>
          <w:sz w:val="28"/>
          <w:szCs w:val="28"/>
        </w:rPr>
      </w:pPr>
      <w:r w:rsidRPr="00B946DB">
        <w:rPr>
          <w:sz w:val="28"/>
          <w:szCs w:val="28"/>
        </w:rPr>
        <w:t>4) несоблюдения предусмотренных статьей 22 настоящего Кодекса условий перевода помещения;</w:t>
      </w:r>
    </w:p>
    <w:p w:rsidR="007F5559" w:rsidRPr="000E2E0A" w:rsidRDefault="007F5559" w:rsidP="007F5559">
      <w:pPr>
        <w:ind w:firstLine="540"/>
        <w:jc w:val="both"/>
        <w:rPr>
          <w:sz w:val="28"/>
          <w:szCs w:val="28"/>
        </w:rPr>
      </w:pPr>
      <w:r w:rsidRPr="00B946DB">
        <w:rPr>
          <w:sz w:val="28"/>
          <w:szCs w:val="28"/>
        </w:rPr>
        <w:t>5) несоответствия проекта</w:t>
      </w:r>
      <w:r w:rsidRPr="000E2E0A">
        <w:rPr>
          <w:sz w:val="28"/>
          <w:szCs w:val="28"/>
        </w:rPr>
        <w:t xml:space="preserve"> переустройства и (или) перепланировки жилого помещения требованиям законодательства.</w:t>
      </w:r>
    </w:p>
    <w:p w:rsidR="007B12BB" w:rsidRPr="00B946DB" w:rsidRDefault="00A24465" w:rsidP="00A24465">
      <w:pPr>
        <w:tabs>
          <w:tab w:val="left" w:pos="142"/>
          <w:tab w:val="left" w:pos="284"/>
        </w:tabs>
        <w:ind w:firstLine="709"/>
        <w:jc w:val="both"/>
        <w:rPr>
          <w:sz w:val="28"/>
          <w:szCs w:val="28"/>
        </w:rPr>
      </w:pPr>
      <w:r w:rsidRPr="000E2E0A">
        <w:rPr>
          <w:sz w:val="28"/>
          <w:szCs w:val="28"/>
        </w:rPr>
        <w:t xml:space="preserve">2.11. </w:t>
      </w:r>
      <w:r w:rsidR="007B12BB" w:rsidRPr="00B946DB">
        <w:rPr>
          <w:sz w:val="28"/>
          <w:szCs w:val="28"/>
        </w:rPr>
        <w:t>Муниципальная услуга предоставляется бесплатно.</w:t>
      </w:r>
    </w:p>
    <w:p w:rsidR="007B12BB" w:rsidRPr="00B946DB" w:rsidRDefault="007B12BB" w:rsidP="007B12BB">
      <w:pPr>
        <w:tabs>
          <w:tab w:val="left" w:pos="142"/>
          <w:tab w:val="left" w:pos="284"/>
        </w:tabs>
        <w:ind w:firstLine="709"/>
        <w:jc w:val="both"/>
        <w:rPr>
          <w:sz w:val="28"/>
          <w:szCs w:val="28"/>
        </w:rPr>
      </w:pPr>
      <w:r w:rsidRPr="00B946DB">
        <w:rPr>
          <w:sz w:val="28"/>
          <w:szCs w:val="28"/>
        </w:rPr>
        <w:t xml:space="preserve">2.12. Максимальный срок ожидания в очереди при подаче запроса о предоставлении </w:t>
      </w:r>
      <w:r w:rsidR="00295B03" w:rsidRPr="00B946DB">
        <w:rPr>
          <w:sz w:val="28"/>
          <w:szCs w:val="28"/>
        </w:rPr>
        <w:t>муниципально</w:t>
      </w:r>
      <w:r w:rsidRPr="00B946DB">
        <w:rPr>
          <w:sz w:val="28"/>
          <w:szCs w:val="28"/>
        </w:rPr>
        <w:t xml:space="preserve">й услуги и при получении результата предоставления </w:t>
      </w:r>
      <w:r w:rsidR="00295B03" w:rsidRPr="00B946DB">
        <w:rPr>
          <w:sz w:val="28"/>
          <w:szCs w:val="28"/>
        </w:rPr>
        <w:t>муниципальн</w:t>
      </w:r>
      <w:r w:rsidRPr="00B946DB">
        <w:rPr>
          <w:sz w:val="28"/>
          <w:szCs w:val="28"/>
        </w:rPr>
        <w:t>ой услуги составляет не более 15 минут.</w:t>
      </w:r>
    </w:p>
    <w:p w:rsidR="00C47915" w:rsidRPr="00B946DB" w:rsidRDefault="00C20709" w:rsidP="00C47915">
      <w:pPr>
        <w:pStyle w:val="a3"/>
        <w:widowControl w:val="0"/>
        <w:tabs>
          <w:tab w:val="left" w:pos="142"/>
          <w:tab w:val="left" w:pos="284"/>
        </w:tabs>
        <w:ind w:firstLine="709"/>
        <w:jc w:val="both"/>
        <w:rPr>
          <w:szCs w:val="28"/>
        </w:rPr>
      </w:pPr>
      <w:r w:rsidRPr="00B946DB">
        <w:rPr>
          <w:szCs w:val="28"/>
        </w:rPr>
        <w:t xml:space="preserve">2.13. </w:t>
      </w:r>
      <w:r w:rsidR="00C47915" w:rsidRPr="00B946DB">
        <w:rPr>
          <w:szCs w:val="28"/>
        </w:rPr>
        <w:t>Срок регистрации заявления заявителя о предоставлении муниципальной услуги составляет в администрации:</w:t>
      </w:r>
    </w:p>
    <w:bookmarkEnd w:id="7"/>
    <w:bookmarkEnd w:id="8"/>
    <w:p w:rsidR="00B31997" w:rsidRPr="00B946DB" w:rsidRDefault="00B31997" w:rsidP="00B31997">
      <w:pPr>
        <w:pStyle w:val="a3"/>
        <w:widowControl w:val="0"/>
        <w:tabs>
          <w:tab w:val="left" w:pos="142"/>
          <w:tab w:val="left" w:pos="284"/>
        </w:tabs>
        <w:ind w:firstLine="709"/>
        <w:jc w:val="both"/>
        <w:rPr>
          <w:szCs w:val="28"/>
        </w:rPr>
      </w:pPr>
      <w:r w:rsidRPr="00B946DB">
        <w:rPr>
          <w:szCs w:val="28"/>
        </w:rPr>
        <w:t xml:space="preserve">- при личном обращении – </w:t>
      </w:r>
      <w:r w:rsidR="00B946DB" w:rsidRPr="00B946DB">
        <w:rPr>
          <w:szCs w:val="28"/>
        </w:rPr>
        <w:t>1 рабочий день</w:t>
      </w:r>
      <w:r w:rsidRPr="00B946DB">
        <w:rPr>
          <w:szCs w:val="28"/>
        </w:rPr>
        <w:t xml:space="preserve"> </w:t>
      </w:r>
      <w:proofErr w:type="gramStart"/>
      <w:r w:rsidRPr="00B946DB">
        <w:rPr>
          <w:szCs w:val="28"/>
        </w:rPr>
        <w:t>с даты поступления</w:t>
      </w:r>
      <w:proofErr w:type="gramEnd"/>
      <w:r w:rsidRPr="00B946DB">
        <w:rPr>
          <w:szCs w:val="28"/>
        </w:rPr>
        <w:t>;</w:t>
      </w:r>
    </w:p>
    <w:p w:rsidR="00B31997" w:rsidRPr="00B946DB" w:rsidRDefault="00B31997" w:rsidP="00B31997">
      <w:pPr>
        <w:pStyle w:val="a3"/>
        <w:widowControl w:val="0"/>
        <w:tabs>
          <w:tab w:val="left" w:pos="142"/>
          <w:tab w:val="left" w:pos="284"/>
        </w:tabs>
        <w:ind w:firstLine="709"/>
        <w:jc w:val="both"/>
        <w:rPr>
          <w:szCs w:val="28"/>
        </w:rPr>
      </w:pPr>
      <w:r w:rsidRPr="00B946DB">
        <w:rPr>
          <w:szCs w:val="28"/>
        </w:rPr>
        <w:t xml:space="preserve">- при направлении запроса почтовой связью в администрацию - </w:t>
      </w:r>
      <w:r w:rsidR="00B946DB" w:rsidRPr="00B946DB">
        <w:rPr>
          <w:szCs w:val="28"/>
        </w:rPr>
        <w:t xml:space="preserve">1 рабочий день </w:t>
      </w:r>
      <w:proofErr w:type="gramStart"/>
      <w:r w:rsidRPr="00B946DB">
        <w:rPr>
          <w:szCs w:val="28"/>
        </w:rPr>
        <w:t>с даты поступления</w:t>
      </w:r>
      <w:proofErr w:type="gramEnd"/>
      <w:r w:rsidRPr="00B946DB">
        <w:rPr>
          <w:szCs w:val="28"/>
        </w:rPr>
        <w:t>;</w:t>
      </w:r>
    </w:p>
    <w:p w:rsidR="00B31997" w:rsidRPr="00B946DB" w:rsidRDefault="00B31997" w:rsidP="00B31997">
      <w:pPr>
        <w:pStyle w:val="a3"/>
        <w:widowControl w:val="0"/>
        <w:tabs>
          <w:tab w:val="left" w:pos="142"/>
          <w:tab w:val="left" w:pos="284"/>
        </w:tabs>
        <w:ind w:firstLine="709"/>
        <w:jc w:val="both"/>
        <w:rPr>
          <w:szCs w:val="28"/>
        </w:rPr>
      </w:pPr>
      <w:r w:rsidRPr="00B946DB">
        <w:rPr>
          <w:szCs w:val="28"/>
        </w:rPr>
        <w:t xml:space="preserve">- при направлении запроса на бумажном носителе из МФЦ в администрацию – </w:t>
      </w:r>
      <w:r w:rsidR="00B946DB" w:rsidRPr="00B946DB">
        <w:rPr>
          <w:szCs w:val="28"/>
        </w:rPr>
        <w:t>1 рабочий день</w:t>
      </w:r>
      <w:r w:rsidRPr="00B946DB">
        <w:rPr>
          <w:szCs w:val="28"/>
        </w:rPr>
        <w:t xml:space="preserve"> </w:t>
      </w:r>
      <w:proofErr w:type="gramStart"/>
      <w:r w:rsidRPr="00B946DB">
        <w:rPr>
          <w:szCs w:val="28"/>
        </w:rPr>
        <w:t>с даты поступления</w:t>
      </w:r>
      <w:proofErr w:type="gramEnd"/>
      <w:r w:rsidRPr="00B946DB">
        <w:rPr>
          <w:szCs w:val="28"/>
        </w:rPr>
        <w:t xml:space="preserve"> документов из ГБУ ЛО «МФЦ» в  администрацию;</w:t>
      </w:r>
    </w:p>
    <w:p w:rsidR="00B31997" w:rsidRPr="00B946DB" w:rsidRDefault="00B31997" w:rsidP="00B31997">
      <w:pPr>
        <w:pStyle w:val="a3"/>
        <w:widowControl w:val="0"/>
        <w:tabs>
          <w:tab w:val="left" w:pos="142"/>
          <w:tab w:val="left" w:pos="284"/>
        </w:tabs>
        <w:ind w:firstLine="709"/>
        <w:jc w:val="both"/>
        <w:rPr>
          <w:szCs w:val="28"/>
        </w:rPr>
      </w:pPr>
      <w:r w:rsidRPr="00B946DB">
        <w:rPr>
          <w:szCs w:val="28"/>
        </w:rPr>
        <w:t>- 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C47915" w:rsidRPr="00B946DB" w:rsidRDefault="00C47915" w:rsidP="00C47915">
      <w:pPr>
        <w:pStyle w:val="a3"/>
        <w:widowControl w:val="0"/>
        <w:tabs>
          <w:tab w:val="left" w:pos="142"/>
          <w:tab w:val="left" w:pos="284"/>
        </w:tabs>
        <w:ind w:firstLine="709"/>
        <w:jc w:val="both"/>
        <w:rPr>
          <w:szCs w:val="28"/>
        </w:rPr>
      </w:pPr>
      <w:r w:rsidRPr="00B946DB">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47915" w:rsidRPr="00B946DB" w:rsidRDefault="00C47915" w:rsidP="00C47915">
      <w:pPr>
        <w:widowControl w:val="0"/>
        <w:tabs>
          <w:tab w:val="left" w:pos="142"/>
          <w:tab w:val="left" w:pos="284"/>
        </w:tabs>
        <w:ind w:firstLine="709"/>
        <w:jc w:val="both"/>
        <w:rPr>
          <w:sz w:val="28"/>
          <w:szCs w:val="28"/>
        </w:rPr>
      </w:pPr>
      <w:r w:rsidRPr="00B946DB">
        <w:rPr>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C47915" w:rsidRPr="000E2E0A" w:rsidRDefault="00C47915" w:rsidP="00C47915">
      <w:pPr>
        <w:widowControl w:val="0"/>
        <w:tabs>
          <w:tab w:val="left" w:pos="142"/>
          <w:tab w:val="left" w:pos="284"/>
        </w:tabs>
        <w:ind w:firstLine="709"/>
        <w:jc w:val="both"/>
        <w:rPr>
          <w:sz w:val="28"/>
          <w:szCs w:val="28"/>
        </w:rPr>
      </w:pPr>
      <w:r w:rsidRPr="00B946DB">
        <w:rPr>
          <w:sz w:val="28"/>
          <w:szCs w:val="28"/>
        </w:rPr>
        <w:t xml:space="preserve">2.14.2. Наличие на территории, прилегающей к зданию, не менее                             </w:t>
      </w:r>
      <w:r w:rsidRPr="00B946DB">
        <w:rPr>
          <w:sz w:val="28"/>
          <w:szCs w:val="28"/>
        </w:rPr>
        <w:lastRenderedPageBreak/>
        <w:t>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w:t>
      </w:r>
      <w:r w:rsidRPr="000E2E0A">
        <w:rPr>
          <w:sz w:val="28"/>
          <w:szCs w:val="28"/>
        </w:rPr>
        <w:t xml:space="preserve"> местами для парковки специальных транспортных средств бесплатно. На территории, прилегающей</w:t>
      </w:r>
      <w:r w:rsidR="00B86498">
        <w:rPr>
          <w:sz w:val="28"/>
          <w:szCs w:val="28"/>
        </w:rPr>
        <w:t xml:space="preserve"> </w:t>
      </w:r>
      <w:r w:rsidRPr="000E2E0A">
        <w:rPr>
          <w:sz w:val="28"/>
          <w:szCs w:val="28"/>
        </w:rPr>
        <w:t>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2.14.6. В помещении организуется бесплатный туалет для посетителей, в том числе туалет, предназначенный для инвалидов.</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2.14.7. При необходимости работником МФЦ, администрации инвалиду оказывается помощь в преодолении барьеров, мешающих получению ими услуг наравне с другими лицами.</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E2E0A">
        <w:rPr>
          <w:sz w:val="28"/>
          <w:szCs w:val="28"/>
        </w:rPr>
        <w:t>сурдопереводчика</w:t>
      </w:r>
      <w:proofErr w:type="spellEnd"/>
      <w:r w:rsidRPr="000E2E0A">
        <w:rPr>
          <w:sz w:val="28"/>
          <w:szCs w:val="28"/>
        </w:rPr>
        <w:t xml:space="preserve"> и </w:t>
      </w:r>
      <w:proofErr w:type="spellStart"/>
      <w:r w:rsidRPr="000E2E0A">
        <w:rPr>
          <w:sz w:val="28"/>
          <w:szCs w:val="28"/>
        </w:rPr>
        <w:t>тифлосурдопереводчика</w:t>
      </w:r>
      <w:proofErr w:type="spellEnd"/>
      <w:r w:rsidRPr="000E2E0A">
        <w:rPr>
          <w:sz w:val="28"/>
          <w:szCs w:val="28"/>
        </w:rPr>
        <w:t>.</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2.14.10. Оборудование мест повышенного удобства с дополнительным местом для собаки-проводника и устрой</w:t>
      </w:r>
      <w:proofErr w:type="gramStart"/>
      <w:r w:rsidRPr="000E2E0A">
        <w:rPr>
          <w:sz w:val="28"/>
          <w:szCs w:val="28"/>
        </w:rPr>
        <w:t>ств дл</w:t>
      </w:r>
      <w:proofErr w:type="gramEnd"/>
      <w:r w:rsidRPr="000E2E0A">
        <w:rPr>
          <w:sz w:val="28"/>
          <w:szCs w:val="28"/>
        </w:rPr>
        <w:t>я передвижения инвалида (костылей, ходунков).</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 xml:space="preserve">2.14.14. Места для проведения личного приема заявителей оборудуются </w:t>
      </w:r>
      <w:r w:rsidRPr="000E2E0A">
        <w:rPr>
          <w:sz w:val="28"/>
          <w:szCs w:val="28"/>
        </w:rPr>
        <w:lastRenderedPageBreak/>
        <w:t>столами, стульями, обеспечиваются канцелярскими принадлежностями для написания письменных обращений.</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2.15. Показатели доступности и качества муниципальной услуги.</w:t>
      </w:r>
    </w:p>
    <w:p w:rsidR="00C47915" w:rsidRPr="000E2E0A" w:rsidRDefault="00C47915" w:rsidP="00C47915">
      <w:pPr>
        <w:widowControl w:val="0"/>
        <w:tabs>
          <w:tab w:val="left" w:pos="142"/>
          <w:tab w:val="left" w:pos="284"/>
        </w:tabs>
        <w:ind w:firstLine="709"/>
        <w:jc w:val="both"/>
        <w:rPr>
          <w:sz w:val="28"/>
          <w:szCs w:val="28"/>
        </w:rPr>
      </w:pPr>
      <w:r w:rsidRPr="000E2E0A">
        <w:rPr>
          <w:sz w:val="28"/>
          <w:szCs w:val="28"/>
        </w:rPr>
        <w:t>2.15.1. Показатели доступности муниципальной услуги (общие, применимые в отношении всех заявителей):</w:t>
      </w:r>
    </w:p>
    <w:p w:rsidR="00C47915" w:rsidRPr="000E2E0A" w:rsidRDefault="00C47915" w:rsidP="00C47915">
      <w:pPr>
        <w:widowControl w:val="0"/>
        <w:ind w:firstLine="709"/>
        <w:jc w:val="both"/>
        <w:rPr>
          <w:sz w:val="28"/>
          <w:szCs w:val="28"/>
        </w:rPr>
      </w:pPr>
      <w:r w:rsidRPr="000E2E0A">
        <w:rPr>
          <w:sz w:val="28"/>
          <w:szCs w:val="28"/>
        </w:rPr>
        <w:t>1) транспортная доступность к месту предоставления муниципальной услуги;</w:t>
      </w:r>
    </w:p>
    <w:p w:rsidR="00C47915" w:rsidRPr="000E2E0A" w:rsidRDefault="00C47915" w:rsidP="00C47915">
      <w:pPr>
        <w:widowControl w:val="0"/>
        <w:ind w:firstLine="709"/>
        <w:jc w:val="both"/>
        <w:rPr>
          <w:sz w:val="28"/>
          <w:szCs w:val="28"/>
        </w:rPr>
      </w:pPr>
      <w:r w:rsidRPr="000E2E0A">
        <w:rPr>
          <w:sz w:val="28"/>
          <w:szCs w:val="28"/>
        </w:rPr>
        <w:t>2) наличие указателей, обеспечивающих беспрепятственный доступ к помещениям, в которых предоставляется услуга;</w:t>
      </w:r>
    </w:p>
    <w:p w:rsidR="00C47915" w:rsidRPr="000E2E0A" w:rsidRDefault="00C47915" w:rsidP="00C47915">
      <w:pPr>
        <w:widowControl w:val="0"/>
        <w:ind w:firstLine="709"/>
        <w:jc w:val="both"/>
        <w:rPr>
          <w:sz w:val="28"/>
          <w:szCs w:val="28"/>
        </w:rPr>
      </w:pPr>
      <w:r w:rsidRPr="000E2E0A">
        <w:rPr>
          <w:sz w:val="28"/>
          <w:szCs w:val="28"/>
        </w:rPr>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C47915" w:rsidRPr="000E2E0A" w:rsidRDefault="00C47915" w:rsidP="00C47915">
      <w:pPr>
        <w:widowControl w:val="0"/>
        <w:ind w:firstLine="709"/>
        <w:jc w:val="both"/>
        <w:rPr>
          <w:sz w:val="28"/>
          <w:szCs w:val="28"/>
        </w:rPr>
      </w:pPr>
      <w:r w:rsidRPr="000E2E0A">
        <w:rPr>
          <w:sz w:val="28"/>
          <w:szCs w:val="28"/>
        </w:rPr>
        <w:t>4) предоставление муниципальной услуги любым доступным способом, предусмотренным действующим законодательством;</w:t>
      </w:r>
    </w:p>
    <w:p w:rsidR="00C47915" w:rsidRPr="000E2E0A" w:rsidRDefault="00C47915" w:rsidP="00C47915">
      <w:pPr>
        <w:widowControl w:val="0"/>
        <w:ind w:firstLine="709"/>
        <w:jc w:val="both"/>
        <w:rPr>
          <w:sz w:val="28"/>
          <w:szCs w:val="28"/>
        </w:rPr>
      </w:pPr>
      <w:r w:rsidRPr="000E2E0A">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C47915" w:rsidRPr="000E2E0A" w:rsidRDefault="00C47915" w:rsidP="00C47915">
      <w:pPr>
        <w:widowControl w:val="0"/>
        <w:ind w:firstLine="709"/>
        <w:jc w:val="both"/>
        <w:rPr>
          <w:sz w:val="28"/>
          <w:szCs w:val="28"/>
        </w:rPr>
      </w:pPr>
      <w:r w:rsidRPr="000E2E0A">
        <w:rPr>
          <w:sz w:val="28"/>
          <w:szCs w:val="28"/>
        </w:rPr>
        <w:t>2.15.2. Показатели доступности муниципальной услуги (специальные, применимые в отношении инвалидов):</w:t>
      </w:r>
    </w:p>
    <w:p w:rsidR="00C47915" w:rsidRPr="000E2E0A" w:rsidRDefault="00C47915" w:rsidP="00C47915">
      <w:pPr>
        <w:widowControl w:val="0"/>
        <w:ind w:firstLine="709"/>
        <w:jc w:val="both"/>
        <w:rPr>
          <w:sz w:val="28"/>
          <w:szCs w:val="28"/>
        </w:rPr>
      </w:pPr>
      <w:r w:rsidRPr="000E2E0A">
        <w:rPr>
          <w:sz w:val="28"/>
          <w:szCs w:val="28"/>
        </w:rPr>
        <w:t>1) наличие инфраструктуры, указанной в пункте 2.14;</w:t>
      </w:r>
    </w:p>
    <w:p w:rsidR="00C47915" w:rsidRPr="000E2E0A" w:rsidRDefault="00C47915" w:rsidP="00C47915">
      <w:pPr>
        <w:widowControl w:val="0"/>
        <w:ind w:firstLine="709"/>
        <w:jc w:val="both"/>
        <w:rPr>
          <w:sz w:val="28"/>
          <w:szCs w:val="28"/>
        </w:rPr>
      </w:pPr>
      <w:r w:rsidRPr="000E2E0A">
        <w:rPr>
          <w:sz w:val="28"/>
          <w:szCs w:val="28"/>
        </w:rPr>
        <w:t>2) исполнение требований доступности услуг для инвалидов;</w:t>
      </w:r>
    </w:p>
    <w:p w:rsidR="00C47915" w:rsidRPr="000E2E0A" w:rsidRDefault="00C47915" w:rsidP="00C47915">
      <w:pPr>
        <w:widowControl w:val="0"/>
        <w:ind w:firstLine="709"/>
        <w:jc w:val="both"/>
        <w:rPr>
          <w:sz w:val="28"/>
          <w:szCs w:val="28"/>
        </w:rPr>
      </w:pPr>
      <w:r w:rsidRPr="000E2E0A">
        <w:rPr>
          <w:sz w:val="28"/>
          <w:szCs w:val="28"/>
        </w:rPr>
        <w:t>3) обеспечение беспрепятственного доступа инвалидов к помещениям, в которых предоставляется муниц</w:t>
      </w:r>
      <w:r w:rsidR="000E2E0A" w:rsidRPr="000E2E0A">
        <w:rPr>
          <w:sz w:val="28"/>
          <w:szCs w:val="28"/>
        </w:rPr>
        <w:t>ипальная услуга.</w:t>
      </w:r>
    </w:p>
    <w:p w:rsidR="00C47915" w:rsidRPr="000E2E0A" w:rsidRDefault="00C47915" w:rsidP="00C47915">
      <w:pPr>
        <w:widowControl w:val="0"/>
        <w:ind w:firstLine="709"/>
        <w:jc w:val="both"/>
        <w:rPr>
          <w:sz w:val="28"/>
          <w:szCs w:val="28"/>
        </w:rPr>
      </w:pPr>
      <w:r w:rsidRPr="000E2E0A">
        <w:rPr>
          <w:sz w:val="28"/>
          <w:szCs w:val="28"/>
        </w:rPr>
        <w:t>2.15.3. Показатели качества муниципальной услуги:</w:t>
      </w:r>
    </w:p>
    <w:p w:rsidR="000E2E0A" w:rsidRPr="000E2E0A" w:rsidRDefault="000E2E0A" w:rsidP="000E2E0A">
      <w:pPr>
        <w:widowControl w:val="0"/>
        <w:ind w:firstLine="709"/>
        <w:jc w:val="both"/>
        <w:rPr>
          <w:sz w:val="28"/>
          <w:szCs w:val="28"/>
        </w:rPr>
      </w:pPr>
      <w:r w:rsidRPr="000E2E0A">
        <w:rPr>
          <w:sz w:val="28"/>
          <w:szCs w:val="28"/>
        </w:rPr>
        <w:t>1) соблюдение срока предоставления муниципальной услуги;</w:t>
      </w:r>
    </w:p>
    <w:p w:rsidR="000E2E0A" w:rsidRPr="000E2E0A" w:rsidRDefault="000E2E0A" w:rsidP="000E2E0A">
      <w:pPr>
        <w:widowControl w:val="0"/>
        <w:ind w:firstLine="709"/>
        <w:jc w:val="both"/>
        <w:rPr>
          <w:sz w:val="28"/>
          <w:szCs w:val="28"/>
        </w:rPr>
      </w:pPr>
      <w:r w:rsidRPr="000E2E0A">
        <w:rPr>
          <w:sz w:val="28"/>
          <w:szCs w:val="28"/>
        </w:rPr>
        <w:t xml:space="preserve">2) соблюдение времени ожидания в очереди при подаче запроса и получении результата; </w:t>
      </w:r>
    </w:p>
    <w:p w:rsidR="000E2E0A" w:rsidRPr="000E2E0A" w:rsidRDefault="000E2E0A" w:rsidP="000E2E0A">
      <w:pPr>
        <w:widowControl w:val="0"/>
        <w:ind w:firstLine="709"/>
        <w:jc w:val="both"/>
        <w:rPr>
          <w:sz w:val="28"/>
          <w:szCs w:val="28"/>
        </w:rPr>
      </w:pPr>
      <w:r w:rsidRPr="000E2E0A">
        <w:rPr>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w:t>
      </w:r>
      <w:r>
        <w:rPr>
          <w:sz w:val="28"/>
          <w:szCs w:val="28"/>
        </w:rPr>
        <w:t xml:space="preserve"> </w:t>
      </w:r>
      <w:r w:rsidRPr="000E2E0A">
        <w:rPr>
          <w:sz w:val="28"/>
          <w:szCs w:val="28"/>
        </w:rPr>
        <w:t>или в ГБУ ЛО «МФЦ»;</w:t>
      </w:r>
    </w:p>
    <w:p w:rsidR="000E2E0A" w:rsidRPr="000E2E0A" w:rsidRDefault="000E2E0A" w:rsidP="000E2E0A">
      <w:pPr>
        <w:widowControl w:val="0"/>
        <w:ind w:firstLine="709"/>
        <w:jc w:val="both"/>
        <w:rPr>
          <w:sz w:val="28"/>
          <w:szCs w:val="28"/>
        </w:rPr>
      </w:pPr>
      <w:r w:rsidRPr="000E2E0A">
        <w:rPr>
          <w:sz w:val="28"/>
          <w:szCs w:val="28"/>
        </w:rPr>
        <w:t>4) отсутствие жалоб на действия или бездействия должностных лиц администрации, поданных в установленном порядке.</w:t>
      </w:r>
    </w:p>
    <w:p w:rsidR="00C47915" w:rsidRPr="000E2E0A" w:rsidRDefault="00C47915" w:rsidP="00C47915">
      <w:pPr>
        <w:widowControl w:val="0"/>
        <w:ind w:firstLine="709"/>
        <w:jc w:val="both"/>
        <w:rPr>
          <w:sz w:val="28"/>
          <w:szCs w:val="28"/>
        </w:rPr>
      </w:pPr>
      <w:r w:rsidRPr="000E2E0A">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C47915" w:rsidRPr="000E2E0A" w:rsidRDefault="00C47915" w:rsidP="00C47915">
      <w:pPr>
        <w:widowControl w:val="0"/>
        <w:tabs>
          <w:tab w:val="left" w:pos="142"/>
          <w:tab w:val="left" w:pos="284"/>
        </w:tabs>
        <w:autoSpaceDE w:val="0"/>
        <w:autoSpaceDN w:val="0"/>
        <w:adjustRightInd w:val="0"/>
        <w:ind w:firstLine="709"/>
        <w:jc w:val="both"/>
        <w:rPr>
          <w:sz w:val="28"/>
          <w:szCs w:val="28"/>
        </w:rPr>
      </w:pPr>
      <w:r w:rsidRPr="000E2E0A">
        <w:rPr>
          <w:sz w:val="28"/>
          <w:szCs w:val="28"/>
        </w:rPr>
        <w:t xml:space="preserve">2.16. Перечисление услуг, которые являются необходимыми и обязательными для предоставления муниципальной услуги. </w:t>
      </w:r>
    </w:p>
    <w:p w:rsidR="00C47915" w:rsidRPr="000E2E0A" w:rsidRDefault="00C47915" w:rsidP="00C47915">
      <w:pPr>
        <w:widowControl w:val="0"/>
        <w:tabs>
          <w:tab w:val="left" w:pos="142"/>
          <w:tab w:val="left" w:pos="284"/>
        </w:tabs>
        <w:autoSpaceDE w:val="0"/>
        <w:autoSpaceDN w:val="0"/>
        <w:adjustRightInd w:val="0"/>
        <w:ind w:firstLine="709"/>
        <w:jc w:val="both"/>
        <w:rPr>
          <w:sz w:val="28"/>
          <w:szCs w:val="28"/>
        </w:rPr>
      </w:pPr>
      <w:r w:rsidRPr="000E2E0A">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C47915" w:rsidRPr="000E2E0A" w:rsidRDefault="00C47915" w:rsidP="00C47915">
      <w:pPr>
        <w:widowControl w:val="0"/>
        <w:tabs>
          <w:tab w:val="left" w:pos="142"/>
          <w:tab w:val="left" w:pos="284"/>
        </w:tabs>
        <w:autoSpaceDE w:val="0"/>
        <w:autoSpaceDN w:val="0"/>
        <w:adjustRightInd w:val="0"/>
        <w:ind w:firstLine="709"/>
        <w:jc w:val="both"/>
        <w:rPr>
          <w:sz w:val="28"/>
          <w:szCs w:val="28"/>
        </w:rPr>
      </w:pPr>
      <w:r w:rsidRPr="000E2E0A">
        <w:rPr>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47915" w:rsidRPr="000E2E0A" w:rsidRDefault="00C47915" w:rsidP="00C47915">
      <w:pPr>
        <w:widowControl w:val="0"/>
        <w:tabs>
          <w:tab w:val="left" w:pos="142"/>
          <w:tab w:val="left" w:pos="284"/>
        </w:tabs>
        <w:autoSpaceDE w:val="0"/>
        <w:autoSpaceDN w:val="0"/>
        <w:adjustRightInd w:val="0"/>
        <w:ind w:firstLine="709"/>
        <w:jc w:val="both"/>
        <w:rPr>
          <w:sz w:val="28"/>
          <w:szCs w:val="28"/>
        </w:rPr>
      </w:pPr>
      <w:r w:rsidRPr="000E2E0A">
        <w:rPr>
          <w:sz w:val="28"/>
          <w:szCs w:val="28"/>
        </w:rPr>
        <w:t xml:space="preserve">2.17.1. Предоставление муниципальной услуги посредством МФЦ </w:t>
      </w:r>
      <w:r w:rsidRPr="000E2E0A">
        <w:rPr>
          <w:sz w:val="28"/>
          <w:szCs w:val="28"/>
        </w:rPr>
        <w:lastRenderedPageBreak/>
        <w:t xml:space="preserve">осуществляется в подразделениях ГБУ ЛО «МФЦ» при наличии вступившего в силу соглашения о взаимодействии между ГБУ ЛО «МФЦ» и администрации. Предоставление муниципальной услуги в иных МФЦ осуществляется при наличии вступившего в силу соглашения о взаимодействии между ГБУ ЛО «МФЦ» и иным МФЦ. </w:t>
      </w:r>
    </w:p>
    <w:p w:rsidR="00C47915" w:rsidRPr="000E2E0A" w:rsidRDefault="00C47915" w:rsidP="00C47915">
      <w:pPr>
        <w:widowControl w:val="0"/>
        <w:tabs>
          <w:tab w:val="left" w:pos="142"/>
          <w:tab w:val="left" w:pos="284"/>
        </w:tabs>
        <w:autoSpaceDE w:val="0"/>
        <w:autoSpaceDN w:val="0"/>
        <w:adjustRightInd w:val="0"/>
        <w:ind w:firstLine="709"/>
        <w:jc w:val="both"/>
        <w:rPr>
          <w:sz w:val="28"/>
          <w:szCs w:val="28"/>
        </w:rPr>
      </w:pPr>
      <w:r w:rsidRPr="000E2E0A">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8076BC" w:rsidRPr="000E2E0A" w:rsidRDefault="008076BC" w:rsidP="00A6517C">
      <w:pPr>
        <w:widowControl w:val="0"/>
        <w:tabs>
          <w:tab w:val="left" w:pos="142"/>
          <w:tab w:val="left" w:pos="284"/>
        </w:tabs>
        <w:autoSpaceDE w:val="0"/>
        <w:autoSpaceDN w:val="0"/>
        <w:adjustRightInd w:val="0"/>
        <w:ind w:firstLine="709"/>
        <w:jc w:val="both"/>
        <w:rPr>
          <w:sz w:val="28"/>
          <w:szCs w:val="28"/>
        </w:rPr>
      </w:pPr>
      <w:bookmarkStart w:id="11" w:name="sub_1222"/>
    </w:p>
    <w:bookmarkEnd w:id="11"/>
    <w:p w:rsidR="009C35C3" w:rsidRPr="000E2E0A" w:rsidRDefault="007F445F" w:rsidP="008076BC">
      <w:pPr>
        <w:widowControl w:val="0"/>
        <w:tabs>
          <w:tab w:val="left" w:pos="142"/>
          <w:tab w:val="left" w:pos="284"/>
        </w:tabs>
        <w:autoSpaceDE w:val="0"/>
        <w:autoSpaceDN w:val="0"/>
        <w:adjustRightInd w:val="0"/>
        <w:ind w:firstLine="709"/>
        <w:jc w:val="center"/>
        <w:rPr>
          <w:b/>
          <w:bCs/>
          <w:sz w:val="28"/>
          <w:szCs w:val="28"/>
        </w:rPr>
      </w:pPr>
      <w:r w:rsidRPr="000E2E0A">
        <w:rPr>
          <w:b/>
          <w:sz w:val="28"/>
          <w:szCs w:val="28"/>
        </w:rPr>
        <w:t xml:space="preserve">3. </w:t>
      </w:r>
      <w:bookmarkStart w:id="12" w:name="sub_1003"/>
      <w:r w:rsidR="009C35C3" w:rsidRPr="000E2E0A">
        <w:rPr>
          <w:b/>
          <w:bCs/>
          <w:sz w:val="28"/>
          <w:szCs w:val="28"/>
        </w:rPr>
        <w:t>Состав, последовательность и сроки выполнения административных</w:t>
      </w:r>
      <w:r w:rsidR="005C3FBB">
        <w:rPr>
          <w:b/>
          <w:bCs/>
          <w:sz w:val="28"/>
          <w:szCs w:val="28"/>
        </w:rPr>
        <w:t xml:space="preserve"> </w:t>
      </w:r>
      <w:r w:rsidR="009C35C3" w:rsidRPr="000E2E0A">
        <w:rPr>
          <w:b/>
          <w:bCs/>
          <w:sz w:val="28"/>
          <w:szCs w:val="28"/>
        </w:rPr>
        <w:t>процедур, требования к порядку их выполнения</w:t>
      </w:r>
      <w:bookmarkEnd w:id="12"/>
    </w:p>
    <w:p w:rsidR="007311C7" w:rsidRPr="006315F6" w:rsidRDefault="007311C7" w:rsidP="00982C88">
      <w:pPr>
        <w:pStyle w:val="a3"/>
        <w:tabs>
          <w:tab w:val="left" w:pos="142"/>
          <w:tab w:val="left" w:pos="284"/>
        </w:tabs>
        <w:ind w:firstLine="709"/>
        <w:rPr>
          <w:color w:val="1F497D" w:themeColor="text2"/>
          <w:szCs w:val="28"/>
        </w:rPr>
      </w:pPr>
    </w:p>
    <w:p w:rsidR="00A5292F" w:rsidRPr="00B946DB" w:rsidRDefault="0010632B" w:rsidP="00982C88">
      <w:pPr>
        <w:pStyle w:val="a3"/>
        <w:tabs>
          <w:tab w:val="left" w:pos="142"/>
          <w:tab w:val="left" w:pos="284"/>
        </w:tabs>
        <w:ind w:firstLine="709"/>
        <w:jc w:val="both"/>
        <w:rPr>
          <w:szCs w:val="28"/>
        </w:rPr>
      </w:pPr>
      <w:r w:rsidRPr="000E2E0A">
        <w:rPr>
          <w:szCs w:val="28"/>
        </w:rPr>
        <w:t>3</w:t>
      </w:r>
      <w:r w:rsidR="00A5292F" w:rsidRPr="000E2E0A">
        <w:rPr>
          <w:szCs w:val="28"/>
        </w:rPr>
        <w:t xml:space="preserve">.1. Предоставление </w:t>
      </w:r>
      <w:r w:rsidR="00A5292F" w:rsidRPr="00B946DB">
        <w:rPr>
          <w:szCs w:val="28"/>
        </w:rPr>
        <w:t>муниципальной услуги включает в себя следующие административные процедуры:</w:t>
      </w:r>
    </w:p>
    <w:p w:rsidR="0010632B" w:rsidRPr="00B946DB" w:rsidRDefault="000E2E0A" w:rsidP="0010632B">
      <w:pPr>
        <w:pStyle w:val="a3"/>
        <w:ind w:firstLine="709"/>
        <w:jc w:val="both"/>
        <w:rPr>
          <w:szCs w:val="28"/>
        </w:rPr>
      </w:pPr>
      <w:r w:rsidRPr="00B946DB">
        <w:rPr>
          <w:szCs w:val="28"/>
        </w:rPr>
        <w:t>1) П</w:t>
      </w:r>
      <w:r w:rsidR="0010632B" w:rsidRPr="00B946DB">
        <w:rPr>
          <w:szCs w:val="28"/>
        </w:rPr>
        <w:t>рием</w:t>
      </w:r>
      <w:r w:rsidR="00E133C1" w:rsidRPr="00B946DB">
        <w:rPr>
          <w:szCs w:val="28"/>
        </w:rPr>
        <w:t xml:space="preserve"> и регистрация </w:t>
      </w:r>
      <w:r w:rsidR="0010632B" w:rsidRPr="00B946DB">
        <w:rPr>
          <w:szCs w:val="28"/>
        </w:rPr>
        <w:t xml:space="preserve">документов, необходимых для оказания муниципальной услуги – </w:t>
      </w:r>
      <w:r w:rsidR="00B946DB" w:rsidRPr="00B946DB">
        <w:rPr>
          <w:szCs w:val="28"/>
        </w:rPr>
        <w:t>1 рабочий день</w:t>
      </w:r>
      <w:r w:rsidR="0010632B" w:rsidRPr="00B946DB">
        <w:rPr>
          <w:szCs w:val="28"/>
        </w:rPr>
        <w:t>;</w:t>
      </w:r>
    </w:p>
    <w:p w:rsidR="0010632B" w:rsidRPr="00B946DB" w:rsidRDefault="000E2E0A" w:rsidP="0010632B">
      <w:pPr>
        <w:pStyle w:val="a3"/>
        <w:ind w:firstLine="709"/>
        <w:jc w:val="both"/>
        <w:rPr>
          <w:szCs w:val="28"/>
        </w:rPr>
      </w:pPr>
      <w:r w:rsidRPr="00B946DB">
        <w:rPr>
          <w:szCs w:val="28"/>
        </w:rPr>
        <w:t>2) Р</w:t>
      </w:r>
      <w:r w:rsidR="0010632B" w:rsidRPr="00B946DB">
        <w:rPr>
          <w:szCs w:val="28"/>
        </w:rPr>
        <w:t>ассмотрение заявления об оказании муниципальной услуги – 15 рабочих дней;</w:t>
      </w:r>
    </w:p>
    <w:p w:rsidR="0010632B" w:rsidRPr="00B946DB" w:rsidRDefault="000E2E0A" w:rsidP="0010632B">
      <w:pPr>
        <w:pStyle w:val="a3"/>
        <w:ind w:firstLine="709"/>
        <w:jc w:val="both"/>
        <w:rPr>
          <w:szCs w:val="28"/>
        </w:rPr>
      </w:pPr>
      <w:r w:rsidRPr="00B946DB">
        <w:rPr>
          <w:szCs w:val="28"/>
        </w:rPr>
        <w:t>3) И</w:t>
      </w:r>
      <w:r w:rsidR="002A7A3A" w:rsidRPr="00B946DB">
        <w:rPr>
          <w:szCs w:val="28"/>
        </w:rPr>
        <w:t>здание уведомления о переводе жилого (нежилого) помещения в нежилое (жилое) помещение – 2 рабочих дня;</w:t>
      </w:r>
    </w:p>
    <w:p w:rsidR="0010632B" w:rsidRPr="00B946DB" w:rsidRDefault="000E2E0A" w:rsidP="0010632B">
      <w:pPr>
        <w:pStyle w:val="a3"/>
        <w:ind w:firstLine="709"/>
        <w:jc w:val="both"/>
        <w:rPr>
          <w:szCs w:val="28"/>
        </w:rPr>
      </w:pPr>
      <w:r w:rsidRPr="00B946DB">
        <w:rPr>
          <w:szCs w:val="28"/>
        </w:rPr>
        <w:t xml:space="preserve">4) </w:t>
      </w:r>
      <w:r w:rsidR="00FB5C92" w:rsidRPr="00B946DB">
        <w:rPr>
          <w:szCs w:val="28"/>
        </w:rPr>
        <w:t>направление</w:t>
      </w:r>
      <w:r w:rsidR="0010632B" w:rsidRPr="00B946DB">
        <w:rPr>
          <w:szCs w:val="28"/>
        </w:rPr>
        <w:t xml:space="preserve"> </w:t>
      </w:r>
      <w:r w:rsidR="00E133C1" w:rsidRPr="00B946DB">
        <w:rPr>
          <w:szCs w:val="28"/>
        </w:rPr>
        <w:t>уведомления о переводе (отказе в переводе) жилого (нежилого) помещения в нежилое (жилое) помещение</w:t>
      </w:r>
      <w:r w:rsidR="0010632B" w:rsidRPr="00B946DB">
        <w:rPr>
          <w:szCs w:val="28"/>
        </w:rPr>
        <w:t xml:space="preserve"> – </w:t>
      </w:r>
      <w:r w:rsidR="00B946DB" w:rsidRPr="00B946DB">
        <w:rPr>
          <w:szCs w:val="28"/>
        </w:rPr>
        <w:t>2</w:t>
      </w:r>
      <w:r w:rsidR="0010632B" w:rsidRPr="00B946DB">
        <w:rPr>
          <w:szCs w:val="28"/>
        </w:rPr>
        <w:t xml:space="preserve"> рабочий д</w:t>
      </w:r>
      <w:r w:rsidR="00B946DB" w:rsidRPr="00B946DB">
        <w:rPr>
          <w:szCs w:val="28"/>
        </w:rPr>
        <w:t>ня</w:t>
      </w:r>
      <w:r w:rsidR="0010632B" w:rsidRPr="00B946DB">
        <w:rPr>
          <w:szCs w:val="28"/>
        </w:rPr>
        <w:t>.</w:t>
      </w:r>
    </w:p>
    <w:p w:rsidR="0010632B" w:rsidRPr="00B946DB" w:rsidRDefault="0010632B" w:rsidP="0010632B">
      <w:pPr>
        <w:ind w:firstLine="709"/>
        <w:jc w:val="both"/>
        <w:rPr>
          <w:sz w:val="28"/>
          <w:szCs w:val="28"/>
        </w:rPr>
      </w:pPr>
      <w:r w:rsidRPr="00B946DB">
        <w:rPr>
          <w:sz w:val="28"/>
          <w:szCs w:val="28"/>
        </w:rPr>
        <w:t xml:space="preserve">Последовательность административных действий (процедур) по предоставлению муниципальной услуги отражена в блок – схеме, представленной в приложении № </w:t>
      </w:r>
      <w:r w:rsidR="00C4150B" w:rsidRPr="00B946DB">
        <w:rPr>
          <w:sz w:val="28"/>
          <w:szCs w:val="28"/>
        </w:rPr>
        <w:t>2</w:t>
      </w:r>
      <w:r w:rsidRPr="00B946DB">
        <w:rPr>
          <w:sz w:val="28"/>
          <w:szCs w:val="28"/>
        </w:rPr>
        <w:t xml:space="preserve"> к настоящему Административному регламенту.</w:t>
      </w:r>
    </w:p>
    <w:p w:rsidR="0010632B" w:rsidRPr="00B946DB" w:rsidRDefault="0010632B" w:rsidP="00982C88">
      <w:pPr>
        <w:pStyle w:val="a3"/>
        <w:tabs>
          <w:tab w:val="left" w:pos="142"/>
          <w:tab w:val="left" w:pos="284"/>
        </w:tabs>
        <w:ind w:firstLine="709"/>
        <w:jc w:val="both"/>
        <w:rPr>
          <w:szCs w:val="28"/>
        </w:rPr>
      </w:pPr>
    </w:p>
    <w:p w:rsidR="00FB5C92" w:rsidRPr="00B946DB" w:rsidRDefault="00FB5C92" w:rsidP="00FB5C92">
      <w:pPr>
        <w:pStyle w:val="a3"/>
        <w:ind w:firstLine="709"/>
        <w:jc w:val="both"/>
        <w:rPr>
          <w:szCs w:val="28"/>
        </w:rPr>
      </w:pPr>
      <w:r w:rsidRPr="00B946DB">
        <w:rPr>
          <w:szCs w:val="28"/>
        </w:rPr>
        <w:t>3.1.2. Прием документов, необходимых для оказания муниципальной услуги.</w:t>
      </w:r>
    </w:p>
    <w:p w:rsidR="00FB5C92" w:rsidRPr="00B946DB" w:rsidRDefault="00FB5C92" w:rsidP="00FB5C92">
      <w:pPr>
        <w:pStyle w:val="a3"/>
        <w:ind w:firstLine="709"/>
        <w:jc w:val="both"/>
        <w:rPr>
          <w:szCs w:val="28"/>
        </w:rPr>
      </w:pPr>
      <w:r w:rsidRPr="00B946DB">
        <w:rPr>
          <w:szCs w:val="28"/>
        </w:rPr>
        <w:t xml:space="preserve">3.1.2.1. </w:t>
      </w:r>
      <w:r w:rsidR="00261389" w:rsidRPr="00B946DB">
        <w:rPr>
          <w:szCs w:val="28"/>
        </w:rPr>
        <w:t>Основание для начала административной процедуры: п</w:t>
      </w:r>
      <w:r w:rsidRPr="00B946DB">
        <w:rPr>
          <w:szCs w:val="28"/>
        </w:rPr>
        <w:t>оступление в администрацию заявления и документов, перечисленных в пункте 2.6 настоящего административного регламента.</w:t>
      </w:r>
    </w:p>
    <w:p w:rsidR="00E37559" w:rsidRPr="00B946DB" w:rsidRDefault="00FB5C92" w:rsidP="00E37559">
      <w:pPr>
        <w:pStyle w:val="a3"/>
        <w:ind w:firstLine="709"/>
        <w:jc w:val="both"/>
        <w:rPr>
          <w:szCs w:val="28"/>
        </w:rPr>
      </w:pPr>
      <w:r w:rsidRPr="00B946DB">
        <w:rPr>
          <w:szCs w:val="28"/>
        </w:rPr>
        <w:t xml:space="preserve">3.1.2.2. Содержание административного действия,  продолжительность и (или) максимальный срок его выполнения: должностное </w:t>
      </w:r>
      <w:r w:rsidR="00E37559" w:rsidRPr="00B946DB">
        <w:rPr>
          <w:szCs w:val="28"/>
        </w:rPr>
        <w:t>лицо, ответственное за делопроизводство, принимает представленные (направленные) заявителем заявление и документы и регистрирует их в соответствии с правилами делопроизводства, установленными в адм</w:t>
      </w:r>
      <w:r w:rsidR="00B31997" w:rsidRPr="00B946DB">
        <w:rPr>
          <w:szCs w:val="28"/>
        </w:rPr>
        <w:t>инистрации.</w:t>
      </w:r>
    </w:p>
    <w:p w:rsidR="00B31997" w:rsidRPr="00B946DB" w:rsidRDefault="00B31997" w:rsidP="00B31997">
      <w:pPr>
        <w:ind w:firstLine="709"/>
        <w:jc w:val="both"/>
        <w:rPr>
          <w:rFonts w:eastAsia="Calibri"/>
          <w:sz w:val="28"/>
          <w:szCs w:val="28"/>
        </w:rPr>
      </w:pPr>
      <w:r w:rsidRPr="00B946DB">
        <w:rPr>
          <w:rFonts w:eastAsia="Calibri"/>
          <w:sz w:val="28"/>
          <w:szCs w:val="28"/>
        </w:rPr>
        <w:t>При поступлении заявления (запроса) заявителя в электронной форме через ПГУ ЛО, либо ЕПГУ специалист, наделенный в соответствии с должностным регламентом функциями по приему заявлений и документов через Портал, формирует комплект документов, поступивших в электронном виде.</w:t>
      </w:r>
    </w:p>
    <w:p w:rsidR="00B31997" w:rsidRPr="00B946DB" w:rsidRDefault="00B31997" w:rsidP="00B31997">
      <w:pPr>
        <w:widowControl w:val="0"/>
        <w:ind w:firstLine="709"/>
        <w:jc w:val="both"/>
        <w:rPr>
          <w:rFonts w:eastAsia="Calibri"/>
          <w:sz w:val="28"/>
          <w:szCs w:val="28"/>
        </w:rPr>
      </w:pPr>
      <w:r w:rsidRPr="00B946DB">
        <w:rPr>
          <w:rFonts w:eastAsia="Calibri"/>
          <w:sz w:val="28"/>
          <w:szCs w:val="28"/>
        </w:rPr>
        <w:t>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B31997" w:rsidRPr="00B946DB" w:rsidRDefault="00B31997" w:rsidP="00B31997">
      <w:pPr>
        <w:widowControl w:val="0"/>
        <w:ind w:firstLine="709"/>
        <w:jc w:val="both"/>
        <w:rPr>
          <w:sz w:val="28"/>
          <w:szCs w:val="28"/>
        </w:rPr>
      </w:pPr>
      <w:r w:rsidRPr="00B946DB">
        <w:rPr>
          <w:sz w:val="28"/>
          <w:szCs w:val="28"/>
        </w:rPr>
        <w:lastRenderedPageBreak/>
        <w:t xml:space="preserve">Срок выполнения административной процедуры составляет не более </w:t>
      </w:r>
      <w:r w:rsidR="005C3FBB" w:rsidRPr="00B946DB">
        <w:rPr>
          <w:sz w:val="28"/>
          <w:szCs w:val="28"/>
        </w:rPr>
        <w:br/>
      </w:r>
      <w:r w:rsidR="00B946DB" w:rsidRPr="00B946DB">
        <w:rPr>
          <w:sz w:val="28"/>
          <w:szCs w:val="28"/>
        </w:rPr>
        <w:t>1 рабочего дня</w:t>
      </w:r>
      <w:r w:rsidRPr="00B946DB">
        <w:rPr>
          <w:sz w:val="28"/>
          <w:szCs w:val="28"/>
        </w:rPr>
        <w:t>.</w:t>
      </w:r>
    </w:p>
    <w:p w:rsidR="00FB5C92" w:rsidRPr="00B946DB" w:rsidRDefault="00FB5C92" w:rsidP="00FB5C92">
      <w:pPr>
        <w:pStyle w:val="a3"/>
        <w:ind w:firstLine="709"/>
        <w:jc w:val="both"/>
        <w:rPr>
          <w:szCs w:val="28"/>
        </w:rPr>
      </w:pPr>
      <w:r w:rsidRPr="00B946DB">
        <w:rPr>
          <w:szCs w:val="28"/>
        </w:rPr>
        <w:t>3.1.2.3. Лицо, ответственное за выполнение административной процедуры: должностное лицо администрации, ответственное за делопроизводство.</w:t>
      </w:r>
    </w:p>
    <w:p w:rsidR="00FB5C92" w:rsidRPr="00B946DB" w:rsidRDefault="00FB5C92" w:rsidP="00FB5C92">
      <w:pPr>
        <w:pStyle w:val="a3"/>
        <w:ind w:firstLine="709"/>
        <w:jc w:val="both"/>
        <w:rPr>
          <w:szCs w:val="28"/>
        </w:rPr>
      </w:pPr>
      <w:r w:rsidRPr="00B946DB">
        <w:rPr>
          <w:szCs w:val="28"/>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FB5C92" w:rsidRPr="00B946DB" w:rsidRDefault="00FB5C92" w:rsidP="00FB5C92">
      <w:pPr>
        <w:pStyle w:val="a3"/>
        <w:ind w:firstLine="709"/>
        <w:jc w:val="both"/>
        <w:rPr>
          <w:szCs w:val="28"/>
        </w:rPr>
      </w:pPr>
      <w:r w:rsidRPr="00B946DB">
        <w:rPr>
          <w:szCs w:val="28"/>
        </w:rPr>
        <w:t xml:space="preserve">3.1.2.5. Результат выполнения административной процедуры: регистрация (отказ в регистрации) заявления о предоставлении </w:t>
      </w:r>
      <w:r w:rsidR="00B80227" w:rsidRPr="00B946DB">
        <w:rPr>
          <w:szCs w:val="28"/>
        </w:rPr>
        <w:t>муниципальной</w:t>
      </w:r>
      <w:r w:rsidRPr="00B946DB">
        <w:rPr>
          <w:szCs w:val="28"/>
        </w:rPr>
        <w:t xml:space="preserve"> услуги и прилагаемых к нему документов.</w:t>
      </w:r>
    </w:p>
    <w:p w:rsidR="0010632B" w:rsidRPr="00B946DB" w:rsidRDefault="0010632B" w:rsidP="00982C88">
      <w:pPr>
        <w:pStyle w:val="a3"/>
        <w:tabs>
          <w:tab w:val="left" w:pos="142"/>
          <w:tab w:val="left" w:pos="284"/>
        </w:tabs>
        <w:ind w:firstLine="709"/>
        <w:jc w:val="both"/>
        <w:rPr>
          <w:szCs w:val="28"/>
        </w:rPr>
      </w:pPr>
    </w:p>
    <w:p w:rsidR="00640E61" w:rsidRPr="00B946DB" w:rsidRDefault="003C32D9" w:rsidP="00640E61">
      <w:pPr>
        <w:widowControl w:val="0"/>
        <w:ind w:firstLine="709"/>
        <w:jc w:val="both"/>
        <w:rPr>
          <w:sz w:val="28"/>
          <w:szCs w:val="28"/>
        </w:rPr>
      </w:pPr>
      <w:bookmarkStart w:id="13" w:name="sub_121062"/>
      <w:r w:rsidRPr="00B946DB">
        <w:rPr>
          <w:sz w:val="28"/>
          <w:szCs w:val="28"/>
        </w:rPr>
        <w:t xml:space="preserve">3.1.3. Рассмотрение заявления об оказании </w:t>
      </w:r>
      <w:r w:rsidR="00640E61" w:rsidRPr="00B946DB">
        <w:rPr>
          <w:sz w:val="28"/>
          <w:szCs w:val="28"/>
        </w:rPr>
        <w:t xml:space="preserve">муниципальной услуги и прилагаемых к нему документов. </w:t>
      </w:r>
    </w:p>
    <w:p w:rsidR="003C32D9" w:rsidRPr="00B946DB" w:rsidRDefault="003C32D9" w:rsidP="00640E61">
      <w:pPr>
        <w:pStyle w:val="a3"/>
        <w:ind w:firstLine="709"/>
        <w:jc w:val="both"/>
        <w:rPr>
          <w:szCs w:val="28"/>
        </w:rPr>
      </w:pPr>
      <w:r w:rsidRPr="00B946DB">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3C32D9" w:rsidRPr="00B946DB" w:rsidRDefault="003C32D9" w:rsidP="003C32D9">
      <w:pPr>
        <w:widowControl w:val="0"/>
        <w:tabs>
          <w:tab w:val="left" w:pos="142"/>
          <w:tab w:val="left" w:pos="284"/>
        </w:tabs>
        <w:autoSpaceDE w:val="0"/>
        <w:autoSpaceDN w:val="0"/>
        <w:adjustRightInd w:val="0"/>
        <w:ind w:firstLine="709"/>
        <w:jc w:val="both"/>
        <w:rPr>
          <w:sz w:val="28"/>
          <w:szCs w:val="28"/>
        </w:rPr>
      </w:pPr>
      <w:r w:rsidRPr="00B946DB">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F2752A" w:rsidRPr="00B946DB" w:rsidRDefault="00423AA4" w:rsidP="003C32D9">
      <w:pPr>
        <w:widowControl w:val="0"/>
        <w:tabs>
          <w:tab w:val="left" w:pos="142"/>
          <w:tab w:val="left" w:pos="284"/>
        </w:tabs>
        <w:autoSpaceDE w:val="0"/>
        <w:autoSpaceDN w:val="0"/>
        <w:adjustRightInd w:val="0"/>
        <w:ind w:firstLine="709"/>
        <w:jc w:val="both"/>
        <w:rPr>
          <w:sz w:val="28"/>
          <w:szCs w:val="28"/>
        </w:rPr>
      </w:pPr>
      <w:r w:rsidRPr="00B946DB">
        <w:rPr>
          <w:sz w:val="28"/>
          <w:szCs w:val="28"/>
        </w:rPr>
        <w:t xml:space="preserve">3.1.3.2.1. </w:t>
      </w:r>
      <w:proofErr w:type="gramStart"/>
      <w:r w:rsidRPr="00B946DB">
        <w:rPr>
          <w:sz w:val="28"/>
          <w:szCs w:val="28"/>
        </w:rPr>
        <w:t>П</w:t>
      </w:r>
      <w:r w:rsidR="003C32D9" w:rsidRPr="00B946DB">
        <w:rPr>
          <w:sz w:val="28"/>
          <w:szCs w:val="28"/>
        </w:rPr>
        <w:t xml:space="preserve">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w:t>
      </w:r>
      <w:r w:rsidR="00295B03" w:rsidRPr="00B946DB">
        <w:rPr>
          <w:sz w:val="28"/>
          <w:szCs w:val="28"/>
        </w:rPr>
        <w:t>муниципальн</w:t>
      </w:r>
      <w:r w:rsidR="003C32D9" w:rsidRPr="00B946DB">
        <w:rPr>
          <w:sz w:val="28"/>
          <w:szCs w:val="28"/>
        </w:rPr>
        <w:t>ой услуги, а также формирование проекта решения по итогам рассмотрения заявления и документов в течение 15 рабочих дней с даты</w:t>
      </w:r>
      <w:r w:rsidR="00F2752A" w:rsidRPr="00B946DB">
        <w:rPr>
          <w:sz w:val="28"/>
          <w:szCs w:val="28"/>
        </w:rPr>
        <w:t xml:space="preserve"> регистрация заявления о предоставлении муниципальной услуги и прилагаемых к нему документов.</w:t>
      </w:r>
      <w:proofErr w:type="gramEnd"/>
    </w:p>
    <w:p w:rsidR="003C32D9" w:rsidRPr="00B946DB" w:rsidRDefault="00F2752A" w:rsidP="003C32D9">
      <w:pPr>
        <w:widowControl w:val="0"/>
        <w:tabs>
          <w:tab w:val="left" w:pos="142"/>
          <w:tab w:val="left" w:pos="284"/>
        </w:tabs>
        <w:autoSpaceDE w:val="0"/>
        <w:autoSpaceDN w:val="0"/>
        <w:adjustRightInd w:val="0"/>
        <w:ind w:firstLine="709"/>
        <w:jc w:val="both"/>
        <w:rPr>
          <w:sz w:val="28"/>
          <w:szCs w:val="28"/>
        </w:rPr>
      </w:pPr>
      <w:r w:rsidRPr="00B946DB">
        <w:rPr>
          <w:sz w:val="28"/>
          <w:szCs w:val="28"/>
        </w:rPr>
        <w:t>3.1.3.2.2. Ф</w:t>
      </w:r>
      <w:r w:rsidR="003C32D9" w:rsidRPr="00B946DB">
        <w:rPr>
          <w:sz w:val="28"/>
          <w:szCs w:val="28"/>
        </w:rPr>
        <w:t>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w:t>
      </w:r>
      <w:r w:rsidR="00640E61" w:rsidRPr="00B946DB">
        <w:rPr>
          <w:sz w:val="28"/>
          <w:szCs w:val="28"/>
        </w:rPr>
        <w:t xml:space="preserve">едомственные запросы в течение </w:t>
      </w:r>
      <w:r w:rsidR="003C32D9" w:rsidRPr="00B946DB">
        <w:rPr>
          <w:sz w:val="28"/>
          <w:szCs w:val="28"/>
        </w:rPr>
        <w:t xml:space="preserve">5 рабочих дней </w:t>
      </w:r>
      <w:proofErr w:type="gramStart"/>
      <w:r w:rsidR="003C32D9" w:rsidRPr="00B946DB">
        <w:rPr>
          <w:sz w:val="28"/>
          <w:szCs w:val="28"/>
        </w:rPr>
        <w:t>с даты окончания</w:t>
      </w:r>
      <w:proofErr w:type="gramEnd"/>
      <w:r w:rsidR="003C32D9" w:rsidRPr="00B946DB">
        <w:rPr>
          <w:sz w:val="28"/>
          <w:szCs w:val="28"/>
        </w:rPr>
        <w:t xml:space="preserve"> первой административной процедуры.</w:t>
      </w:r>
    </w:p>
    <w:p w:rsidR="00BB5020" w:rsidRPr="00B946DB" w:rsidRDefault="00BB5020" w:rsidP="0074225D">
      <w:pPr>
        <w:widowControl w:val="0"/>
        <w:tabs>
          <w:tab w:val="left" w:pos="142"/>
          <w:tab w:val="left" w:pos="284"/>
        </w:tabs>
        <w:autoSpaceDE w:val="0"/>
        <w:autoSpaceDN w:val="0"/>
        <w:adjustRightInd w:val="0"/>
        <w:ind w:firstLine="709"/>
        <w:jc w:val="both"/>
        <w:rPr>
          <w:sz w:val="28"/>
          <w:szCs w:val="28"/>
        </w:rPr>
      </w:pPr>
      <w:r w:rsidRPr="00B946DB">
        <w:rPr>
          <w:sz w:val="28"/>
          <w:szCs w:val="28"/>
        </w:rPr>
        <w:t>3.1.3.2.3. П</w:t>
      </w:r>
      <w:r w:rsidR="0074225D" w:rsidRPr="00B946DB">
        <w:rPr>
          <w:sz w:val="28"/>
          <w:szCs w:val="28"/>
        </w:rPr>
        <w:t>роверка соответствия проекта переустройства и (или) перепланировки пер</w:t>
      </w:r>
      <w:r w:rsidR="00387411" w:rsidRPr="00B946DB">
        <w:rPr>
          <w:sz w:val="28"/>
          <w:szCs w:val="28"/>
        </w:rPr>
        <w:t>еводимого помещения условиям перевода и действующим</w:t>
      </w:r>
      <w:r w:rsidR="0074225D" w:rsidRPr="00B946DB">
        <w:rPr>
          <w:sz w:val="28"/>
          <w:szCs w:val="28"/>
        </w:rPr>
        <w:t xml:space="preserve"> технически</w:t>
      </w:r>
      <w:r w:rsidR="00387411" w:rsidRPr="00B946DB">
        <w:rPr>
          <w:sz w:val="28"/>
          <w:szCs w:val="28"/>
        </w:rPr>
        <w:t>м</w:t>
      </w:r>
      <w:r w:rsidR="0074225D" w:rsidRPr="00B946DB">
        <w:rPr>
          <w:sz w:val="28"/>
          <w:szCs w:val="28"/>
        </w:rPr>
        <w:t xml:space="preserve"> регламент</w:t>
      </w:r>
      <w:r w:rsidR="00387411" w:rsidRPr="00B946DB">
        <w:rPr>
          <w:sz w:val="28"/>
          <w:szCs w:val="28"/>
        </w:rPr>
        <w:t>ам</w:t>
      </w:r>
      <w:r w:rsidR="0074225D" w:rsidRPr="00B946DB">
        <w:rPr>
          <w:sz w:val="28"/>
          <w:szCs w:val="28"/>
        </w:rPr>
        <w:t xml:space="preserve"> течение 15 рабочих дней </w:t>
      </w:r>
      <w:proofErr w:type="gramStart"/>
      <w:r w:rsidRPr="00B946DB">
        <w:rPr>
          <w:sz w:val="28"/>
          <w:szCs w:val="28"/>
        </w:rPr>
        <w:t>с даты окончания</w:t>
      </w:r>
      <w:proofErr w:type="gramEnd"/>
      <w:r w:rsidRPr="00B946DB">
        <w:rPr>
          <w:sz w:val="28"/>
          <w:szCs w:val="28"/>
        </w:rPr>
        <w:t xml:space="preserve"> первой административной процедуры.</w:t>
      </w:r>
    </w:p>
    <w:p w:rsidR="003C32D9" w:rsidRPr="00640E61" w:rsidRDefault="003C32D9" w:rsidP="003C32D9">
      <w:pPr>
        <w:widowControl w:val="0"/>
        <w:tabs>
          <w:tab w:val="left" w:pos="142"/>
          <w:tab w:val="left" w:pos="284"/>
        </w:tabs>
        <w:autoSpaceDE w:val="0"/>
        <w:autoSpaceDN w:val="0"/>
        <w:adjustRightInd w:val="0"/>
        <w:ind w:firstLine="709"/>
        <w:jc w:val="both"/>
        <w:rPr>
          <w:sz w:val="28"/>
          <w:szCs w:val="28"/>
        </w:rPr>
      </w:pPr>
      <w:r w:rsidRPr="00B946DB">
        <w:rPr>
          <w:sz w:val="28"/>
          <w:szCs w:val="28"/>
        </w:rPr>
        <w:t>3.1.3.3. Лицо, ответственное за выполнение административной процедуры: должностное лицо, ответственное за формирование проекта</w:t>
      </w:r>
      <w:r w:rsidRPr="00640E61">
        <w:rPr>
          <w:sz w:val="28"/>
          <w:szCs w:val="28"/>
        </w:rPr>
        <w:t xml:space="preserve"> решения.</w:t>
      </w:r>
    </w:p>
    <w:p w:rsidR="003C32D9" w:rsidRPr="00640E61" w:rsidRDefault="003C32D9" w:rsidP="003C32D9">
      <w:pPr>
        <w:widowControl w:val="0"/>
        <w:tabs>
          <w:tab w:val="left" w:pos="142"/>
          <w:tab w:val="left" w:pos="284"/>
        </w:tabs>
        <w:autoSpaceDE w:val="0"/>
        <w:autoSpaceDN w:val="0"/>
        <w:adjustRightInd w:val="0"/>
        <w:ind w:firstLine="709"/>
        <w:jc w:val="both"/>
        <w:rPr>
          <w:sz w:val="28"/>
          <w:szCs w:val="28"/>
        </w:rPr>
      </w:pPr>
      <w:r w:rsidRPr="00640E61">
        <w:rPr>
          <w:sz w:val="28"/>
          <w:szCs w:val="28"/>
        </w:rPr>
        <w:t>3.1.3.4. Критерий принятия решения: наличие/отсутствие оснований, предусмотренных пунктом 2.10 настоящего административного регламента.</w:t>
      </w:r>
    </w:p>
    <w:p w:rsidR="00BB5020" w:rsidRPr="00640E61" w:rsidRDefault="00BB5020" w:rsidP="00BB5020">
      <w:pPr>
        <w:widowControl w:val="0"/>
        <w:tabs>
          <w:tab w:val="left" w:pos="142"/>
          <w:tab w:val="left" w:pos="284"/>
        </w:tabs>
        <w:autoSpaceDE w:val="0"/>
        <w:autoSpaceDN w:val="0"/>
        <w:adjustRightInd w:val="0"/>
        <w:ind w:firstLine="709"/>
        <w:jc w:val="both"/>
        <w:rPr>
          <w:sz w:val="28"/>
          <w:szCs w:val="28"/>
        </w:rPr>
      </w:pPr>
      <w:proofErr w:type="gramStart"/>
      <w:r w:rsidRPr="00640E61">
        <w:rPr>
          <w:sz w:val="28"/>
          <w:szCs w:val="28"/>
        </w:rPr>
        <w:t xml:space="preserve">В случае неполучения от заявителя документа и (или) информации, необходимой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 в срок, установленный уведомлением администрации, должностное лицо, ответственное за формирование проекта решения готовит проект уведомления заявителю об отказе в согласовании </w:t>
      </w:r>
      <w:r w:rsidRPr="00640E61">
        <w:rPr>
          <w:sz w:val="28"/>
          <w:szCs w:val="28"/>
        </w:rPr>
        <w:lastRenderedPageBreak/>
        <w:t>переустройства и (или) перепланировки жилого помещения.</w:t>
      </w:r>
      <w:proofErr w:type="gramEnd"/>
    </w:p>
    <w:p w:rsidR="003C32D9" w:rsidRPr="00640E61" w:rsidRDefault="003C32D9" w:rsidP="003C32D9">
      <w:pPr>
        <w:widowControl w:val="0"/>
        <w:tabs>
          <w:tab w:val="left" w:pos="142"/>
          <w:tab w:val="left" w:pos="284"/>
        </w:tabs>
        <w:autoSpaceDE w:val="0"/>
        <w:autoSpaceDN w:val="0"/>
        <w:adjustRightInd w:val="0"/>
        <w:ind w:firstLine="709"/>
        <w:jc w:val="both"/>
        <w:rPr>
          <w:sz w:val="28"/>
          <w:szCs w:val="28"/>
        </w:rPr>
      </w:pPr>
      <w:r w:rsidRPr="00640E61">
        <w:rPr>
          <w:sz w:val="28"/>
          <w:szCs w:val="28"/>
        </w:rPr>
        <w:t xml:space="preserve">3.1.3.5. Результат выполнения административной процедуры: подготовка проекта </w:t>
      </w:r>
      <w:r w:rsidR="003502EB" w:rsidRPr="00640E61">
        <w:rPr>
          <w:sz w:val="28"/>
          <w:szCs w:val="28"/>
        </w:rPr>
        <w:t>уведомления</w:t>
      </w:r>
      <w:r w:rsidRPr="00640E61">
        <w:rPr>
          <w:sz w:val="28"/>
          <w:szCs w:val="28"/>
        </w:rPr>
        <w:t xml:space="preserve"> о предоставлении услуги или об отказе в предоставлении </w:t>
      </w:r>
      <w:r w:rsidR="00BB5020" w:rsidRPr="00640E61">
        <w:rPr>
          <w:sz w:val="28"/>
          <w:szCs w:val="28"/>
        </w:rPr>
        <w:t xml:space="preserve">муниципальной </w:t>
      </w:r>
      <w:r w:rsidRPr="00640E61">
        <w:rPr>
          <w:sz w:val="28"/>
          <w:szCs w:val="28"/>
        </w:rPr>
        <w:t>услуги</w:t>
      </w:r>
      <w:r w:rsidR="0074225D" w:rsidRPr="00640E61">
        <w:rPr>
          <w:sz w:val="28"/>
          <w:szCs w:val="28"/>
        </w:rPr>
        <w:t>.</w:t>
      </w:r>
    </w:p>
    <w:p w:rsidR="003C32D9" w:rsidRPr="00640E61" w:rsidRDefault="003C32D9" w:rsidP="00982C88">
      <w:pPr>
        <w:widowControl w:val="0"/>
        <w:tabs>
          <w:tab w:val="left" w:pos="142"/>
          <w:tab w:val="left" w:pos="284"/>
        </w:tabs>
        <w:autoSpaceDE w:val="0"/>
        <w:autoSpaceDN w:val="0"/>
        <w:adjustRightInd w:val="0"/>
        <w:ind w:firstLine="709"/>
        <w:jc w:val="both"/>
        <w:rPr>
          <w:sz w:val="28"/>
          <w:szCs w:val="28"/>
        </w:rPr>
      </w:pPr>
    </w:p>
    <w:p w:rsidR="003502EB" w:rsidRPr="00640E61" w:rsidRDefault="003502EB" w:rsidP="003502EB">
      <w:pPr>
        <w:pStyle w:val="a3"/>
        <w:widowControl w:val="0"/>
        <w:ind w:firstLine="709"/>
        <w:jc w:val="both"/>
        <w:rPr>
          <w:szCs w:val="28"/>
        </w:rPr>
      </w:pPr>
      <w:r w:rsidRPr="00640E61">
        <w:rPr>
          <w:szCs w:val="28"/>
        </w:rPr>
        <w:t>3.1.4. Издание уведомления о переводе (отказе в переводе) жилого (нежилого) помещения в нежилое (жилое) помещение.</w:t>
      </w:r>
    </w:p>
    <w:p w:rsidR="003502EB" w:rsidRPr="00640E61" w:rsidRDefault="003502EB" w:rsidP="003502EB">
      <w:pPr>
        <w:pStyle w:val="a3"/>
        <w:widowControl w:val="0"/>
        <w:ind w:firstLine="709"/>
        <w:jc w:val="both"/>
        <w:rPr>
          <w:szCs w:val="28"/>
        </w:rPr>
      </w:pPr>
      <w:r w:rsidRPr="00640E61">
        <w:rPr>
          <w:szCs w:val="28"/>
        </w:rPr>
        <w:t>3.1.4.1. Основание для начала административной процедуры: представление должностным лицом, ответственным за формирование проекта уведомления, проекта уведомления должностному лицу, ответственному за принятие и подписание соответствующего уведомления.</w:t>
      </w:r>
    </w:p>
    <w:p w:rsidR="003502EB" w:rsidRPr="00A0293D" w:rsidRDefault="003502EB" w:rsidP="003502EB">
      <w:pPr>
        <w:widowControl w:val="0"/>
        <w:tabs>
          <w:tab w:val="left" w:pos="142"/>
          <w:tab w:val="left" w:pos="284"/>
        </w:tabs>
        <w:autoSpaceDE w:val="0"/>
        <w:autoSpaceDN w:val="0"/>
        <w:adjustRightInd w:val="0"/>
        <w:ind w:firstLine="709"/>
        <w:jc w:val="both"/>
        <w:rPr>
          <w:sz w:val="28"/>
          <w:szCs w:val="28"/>
        </w:rPr>
      </w:pPr>
      <w:r w:rsidRPr="00A0293D">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3502EB" w:rsidRPr="00B946DB" w:rsidRDefault="003502EB" w:rsidP="003502EB">
      <w:pPr>
        <w:widowControl w:val="0"/>
        <w:tabs>
          <w:tab w:val="left" w:pos="142"/>
          <w:tab w:val="left" w:pos="284"/>
        </w:tabs>
        <w:autoSpaceDE w:val="0"/>
        <w:autoSpaceDN w:val="0"/>
        <w:adjustRightInd w:val="0"/>
        <w:jc w:val="both"/>
        <w:rPr>
          <w:sz w:val="28"/>
          <w:szCs w:val="28"/>
        </w:rPr>
      </w:pPr>
      <w:r w:rsidRPr="00A0293D">
        <w:rPr>
          <w:sz w:val="28"/>
          <w:szCs w:val="28"/>
        </w:rPr>
        <w:t xml:space="preserve">рассмотрение проекта уведомления, а также заявления и представленных документов должностным лицом, ответственным за принятие и подписание соответствующего уведомления (о </w:t>
      </w:r>
      <w:r w:rsidRPr="00B946DB">
        <w:rPr>
          <w:sz w:val="28"/>
          <w:szCs w:val="28"/>
        </w:rPr>
        <w:t xml:space="preserve">предоставлении услуги или об отказе в предоставлении услуги), в течение 2 рабочих дней </w:t>
      </w:r>
      <w:proofErr w:type="gramStart"/>
      <w:r w:rsidRPr="00B946DB">
        <w:rPr>
          <w:sz w:val="28"/>
          <w:szCs w:val="28"/>
        </w:rPr>
        <w:t>с даты окончания</w:t>
      </w:r>
      <w:proofErr w:type="gramEnd"/>
      <w:r w:rsidRPr="00B946DB">
        <w:rPr>
          <w:sz w:val="28"/>
          <w:szCs w:val="28"/>
        </w:rPr>
        <w:t xml:space="preserve"> второй административной процедуры. </w:t>
      </w:r>
    </w:p>
    <w:p w:rsidR="003502EB" w:rsidRPr="00B946DB" w:rsidRDefault="003502EB" w:rsidP="003502EB">
      <w:pPr>
        <w:widowControl w:val="0"/>
        <w:tabs>
          <w:tab w:val="left" w:pos="142"/>
          <w:tab w:val="left" w:pos="284"/>
        </w:tabs>
        <w:autoSpaceDE w:val="0"/>
        <w:autoSpaceDN w:val="0"/>
        <w:adjustRightInd w:val="0"/>
        <w:ind w:firstLine="709"/>
        <w:jc w:val="both"/>
        <w:rPr>
          <w:sz w:val="28"/>
          <w:szCs w:val="28"/>
        </w:rPr>
      </w:pPr>
      <w:r w:rsidRPr="00B946DB">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3502EB" w:rsidRPr="00B946DB" w:rsidRDefault="003502EB" w:rsidP="003502EB">
      <w:pPr>
        <w:widowControl w:val="0"/>
        <w:tabs>
          <w:tab w:val="left" w:pos="142"/>
          <w:tab w:val="left" w:pos="284"/>
        </w:tabs>
        <w:autoSpaceDE w:val="0"/>
        <w:autoSpaceDN w:val="0"/>
        <w:adjustRightInd w:val="0"/>
        <w:ind w:firstLine="709"/>
        <w:jc w:val="both"/>
        <w:rPr>
          <w:sz w:val="28"/>
          <w:szCs w:val="28"/>
        </w:rPr>
      </w:pPr>
      <w:r w:rsidRPr="00B946DB">
        <w:rPr>
          <w:sz w:val="28"/>
          <w:szCs w:val="28"/>
        </w:rPr>
        <w:t xml:space="preserve">3.1.4.4. Критерий принятия решения: наличие/отсутствие у заявителя права на получение </w:t>
      </w:r>
      <w:r w:rsidR="00295B03" w:rsidRPr="00B946DB">
        <w:rPr>
          <w:sz w:val="28"/>
          <w:szCs w:val="28"/>
        </w:rPr>
        <w:t>муниципально</w:t>
      </w:r>
      <w:r w:rsidRPr="00B946DB">
        <w:rPr>
          <w:sz w:val="28"/>
          <w:szCs w:val="28"/>
        </w:rPr>
        <w:t>й услуги.</w:t>
      </w:r>
    </w:p>
    <w:p w:rsidR="003502EB" w:rsidRPr="00B946DB" w:rsidRDefault="003502EB" w:rsidP="003502EB">
      <w:pPr>
        <w:widowControl w:val="0"/>
        <w:tabs>
          <w:tab w:val="left" w:pos="142"/>
          <w:tab w:val="left" w:pos="284"/>
        </w:tabs>
        <w:autoSpaceDE w:val="0"/>
        <w:autoSpaceDN w:val="0"/>
        <w:adjustRightInd w:val="0"/>
        <w:ind w:firstLine="709"/>
        <w:jc w:val="both"/>
        <w:rPr>
          <w:sz w:val="28"/>
          <w:szCs w:val="28"/>
        </w:rPr>
      </w:pPr>
      <w:r w:rsidRPr="00B946DB">
        <w:rPr>
          <w:sz w:val="28"/>
          <w:szCs w:val="28"/>
        </w:rPr>
        <w:t xml:space="preserve">3.1.4.5. Результат выполнения административной процедуры: </w:t>
      </w:r>
      <w:r w:rsidR="00BF7E76" w:rsidRPr="00B946DB">
        <w:rPr>
          <w:sz w:val="28"/>
          <w:szCs w:val="28"/>
        </w:rPr>
        <w:t xml:space="preserve">подписание </w:t>
      </w:r>
      <w:r w:rsidR="006476C9" w:rsidRPr="00B946DB">
        <w:rPr>
          <w:sz w:val="28"/>
          <w:szCs w:val="28"/>
        </w:rPr>
        <w:t>уведомления о переводе (отказе в переводе) жилого (нежилого) помещения в нежилое (жилое) помещение</w:t>
      </w:r>
      <w:r w:rsidRPr="00B946DB">
        <w:rPr>
          <w:sz w:val="28"/>
          <w:szCs w:val="28"/>
        </w:rPr>
        <w:t>.</w:t>
      </w:r>
    </w:p>
    <w:p w:rsidR="003502EB" w:rsidRPr="00B946DB" w:rsidRDefault="003502EB" w:rsidP="00982C88">
      <w:pPr>
        <w:widowControl w:val="0"/>
        <w:tabs>
          <w:tab w:val="left" w:pos="142"/>
          <w:tab w:val="left" w:pos="284"/>
        </w:tabs>
        <w:autoSpaceDE w:val="0"/>
        <w:autoSpaceDN w:val="0"/>
        <w:adjustRightInd w:val="0"/>
        <w:ind w:firstLine="709"/>
        <w:jc w:val="both"/>
        <w:rPr>
          <w:sz w:val="28"/>
          <w:szCs w:val="28"/>
        </w:rPr>
      </w:pPr>
    </w:p>
    <w:p w:rsidR="006476C9" w:rsidRPr="00B946DB" w:rsidRDefault="006476C9" w:rsidP="006476C9">
      <w:pPr>
        <w:widowControl w:val="0"/>
        <w:tabs>
          <w:tab w:val="left" w:pos="142"/>
          <w:tab w:val="left" w:pos="284"/>
        </w:tabs>
        <w:autoSpaceDE w:val="0"/>
        <w:autoSpaceDN w:val="0"/>
        <w:adjustRightInd w:val="0"/>
        <w:ind w:firstLine="709"/>
        <w:jc w:val="both"/>
        <w:rPr>
          <w:sz w:val="28"/>
          <w:szCs w:val="28"/>
        </w:rPr>
      </w:pPr>
      <w:r w:rsidRPr="00B946DB">
        <w:rPr>
          <w:sz w:val="28"/>
          <w:szCs w:val="28"/>
        </w:rPr>
        <w:t>3.1.5. Направление уведомления о переводе (отказе в переводе) жилого (нежилого) помещения в нежилое (жилое) помещение.</w:t>
      </w:r>
    </w:p>
    <w:p w:rsidR="006476C9" w:rsidRPr="00B946DB" w:rsidRDefault="006476C9" w:rsidP="006476C9">
      <w:pPr>
        <w:widowControl w:val="0"/>
        <w:tabs>
          <w:tab w:val="left" w:pos="142"/>
          <w:tab w:val="left" w:pos="284"/>
        </w:tabs>
        <w:autoSpaceDE w:val="0"/>
        <w:autoSpaceDN w:val="0"/>
        <w:adjustRightInd w:val="0"/>
        <w:ind w:firstLine="709"/>
        <w:jc w:val="both"/>
        <w:rPr>
          <w:sz w:val="28"/>
          <w:szCs w:val="28"/>
        </w:rPr>
      </w:pPr>
      <w:r w:rsidRPr="00B946DB">
        <w:rPr>
          <w:sz w:val="28"/>
          <w:szCs w:val="28"/>
        </w:rPr>
        <w:t>3.1.5.1. Основание для начала административной процедуры: подписание уведомления о переводе (отказе в переводе) жилого (нежилого) помещения в нежилое (жилое) помещение, являющегося результатом предоставления муниципальной услуги.</w:t>
      </w:r>
    </w:p>
    <w:p w:rsidR="006476C9" w:rsidRPr="00B946DB" w:rsidRDefault="006476C9" w:rsidP="006476C9">
      <w:pPr>
        <w:widowControl w:val="0"/>
        <w:tabs>
          <w:tab w:val="left" w:pos="142"/>
          <w:tab w:val="left" w:pos="284"/>
        </w:tabs>
        <w:autoSpaceDE w:val="0"/>
        <w:autoSpaceDN w:val="0"/>
        <w:adjustRightInd w:val="0"/>
        <w:ind w:firstLine="709"/>
        <w:jc w:val="both"/>
        <w:rPr>
          <w:sz w:val="28"/>
          <w:szCs w:val="28"/>
        </w:rPr>
      </w:pPr>
      <w:r w:rsidRPr="00B946DB">
        <w:rPr>
          <w:sz w:val="28"/>
          <w:szCs w:val="28"/>
        </w:rPr>
        <w:t>3.1.5.2. Содержание административного действия, продолжительность и (или) максимальный срок его выполнения:</w:t>
      </w:r>
    </w:p>
    <w:p w:rsidR="00BF7E76" w:rsidRPr="00B946DB" w:rsidRDefault="00BF7E76" w:rsidP="00BF7E76">
      <w:pPr>
        <w:widowControl w:val="0"/>
        <w:tabs>
          <w:tab w:val="left" w:pos="142"/>
          <w:tab w:val="left" w:pos="284"/>
        </w:tabs>
        <w:autoSpaceDE w:val="0"/>
        <w:autoSpaceDN w:val="0"/>
        <w:adjustRightInd w:val="0"/>
        <w:ind w:firstLine="709"/>
        <w:jc w:val="both"/>
        <w:rPr>
          <w:sz w:val="28"/>
          <w:szCs w:val="28"/>
        </w:rPr>
      </w:pPr>
      <w:r w:rsidRPr="00B946DB">
        <w:rPr>
          <w:sz w:val="28"/>
          <w:szCs w:val="28"/>
        </w:rPr>
        <w:t>Д</w:t>
      </w:r>
      <w:r w:rsidR="006476C9" w:rsidRPr="00B946DB">
        <w:rPr>
          <w:sz w:val="28"/>
          <w:szCs w:val="28"/>
        </w:rPr>
        <w:t xml:space="preserve">олжностное лицо, ответственное за делопроизводство, регистрирует результат предоставления </w:t>
      </w:r>
      <w:r w:rsidR="002B43A8" w:rsidRPr="00B946DB">
        <w:rPr>
          <w:sz w:val="28"/>
          <w:szCs w:val="28"/>
        </w:rPr>
        <w:t>муниципально</w:t>
      </w:r>
      <w:r w:rsidR="006476C9" w:rsidRPr="00B946DB">
        <w:rPr>
          <w:sz w:val="28"/>
          <w:szCs w:val="28"/>
        </w:rPr>
        <w:t xml:space="preserve">й услуги: положительное решение или уведомление об отказе в предоставлении </w:t>
      </w:r>
      <w:r w:rsidR="002B43A8" w:rsidRPr="00B946DB">
        <w:rPr>
          <w:sz w:val="28"/>
          <w:szCs w:val="28"/>
        </w:rPr>
        <w:t>муниципально</w:t>
      </w:r>
      <w:r w:rsidR="006476C9" w:rsidRPr="00B946DB">
        <w:rPr>
          <w:sz w:val="28"/>
          <w:szCs w:val="28"/>
        </w:rPr>
        <w:t xml:space="preserve">й услуги не позднее </w:t>
      </w:r>
      <w:r w:rsidR="00B946DB" w:rsidRPr="00B946DB">
        <w:rPr>
          <w:sz w:val="28"/>
          <w:szCs w:val="28"/>
        </w:rPr>
        <w:t>2</w:t>
      </w:r>
      <w:r w:rsidR="006476C9" w:rsidRPr="00B946DB">
        <w:rPr>
          <w:sz w:val="28"/>
          <w:szCs w:val="28"/>
        </w:rPr>
        <w:t xml:space="preserve"> рабоч</w:t>
      </w:r>
      <w:r w:rsidR="00B946DB" w:rsidRPr="00B946DB">
        <w:rPr>
          <w:sz w:val="28"/>
          <w:szCs w:val="28"/>
        </w:rPr>
        <w:t>их</w:t>
      </w:r>
      <w:r w:rsidR="006476C9" w:rsidRPr="00B946DB">
        <w:rPr>
          <w:sz w:val="28"/>
          <w:szCs w:val="28"/>
        </w:rPr>
        <w:t xml:space="preserve"> дн</w:t>
      </w:r>
      <w:r w:rsidR="00B946DB" w:rsidRPr="00B946DB">
        <w:rPr>
          <w:sz w:val="28"/>
          <w:szCs w:val="28"/>
        </w:rPr>
        <w:t>ей</w:t>
      </w:r>
      <w:r w:rsidR="006476C9" w:rsidRPr="00B946DB">
        <w:rPr>
          <w:sz w:val="28"/>
          <w:szCs w:val="28"/>
        </w:rPr>
        <w:t xml:space="preserve"> </w:t>
      </w:r>
      <w:proofErr w:type="gramStart"/>
      <w:r w:rsidR="006476C9" w:rsidRPr="00B946DB">
        <w:rPr>
          <w:sz w:val="28"/>
          <w:szCs w:val="28"/>
        </w:rPr>
        <w:t xml:space="preserve">с даты </w:t>
      </w:r>
      <w:r w:rsidRPr="00B946DB">
        <w:rPr>
          <w:sz w:val="28"/>
          <w:szCs w:val="28"/>
        </w:rPr>
        <w:t>подписани</w:t>
      </w:r>
      <w:r w:rsidR="000B679A" w:rsidRPr="00B946DB">
        <w:rPr>
          <w:sz w:val="28"/>
          <w:szCs w:val="28"/>
        </w:rPr>
        <w:t>я</w:t>
      </w:r>
      <w:proofErr w:type="gramEnd"/>
      <w:r w:rsidRPr="00B946DB">
        <w:rPr>
          <w:sz w:val="28"/>
          <w:szCs w:val="28"/>
        </w:rPr>
        <w:t xml:space="preserve"> уведомления о переводе (отказе в переводе) жилого (нежилого) помещения в нежилое (жилое) помещение.</w:t>
      </w:r>
    </w:p>
    <w:p w:rsidR="00577201" w:rsidRPr="00A0293D" w:rsidRDefault="00BF7E76" w:rsidP="00577201">
      <w:pPr>
        <w:widowControl w:val="0"/>
        <w:tabs>
          <w:tab w:val="left" w:pos="142"/>
          <w:tab w:val="left" w:pos="284"/>
        </w:tabs>
        <w:autoSpaceDE w:val="0"/>
        <w:autoSpaceDN w:val="0"/>
        <w:adjustRightInd w:val="0"/>
        <w:ind w:firstLine="709"/>
        <w:jc w:val="both"/>
        <w:rPr>
          <w:sz w:val="28"/>
          <w:szCs w:val="28"/>
        </w:rPr>
      </w:pPr>
      <w:r w:rsidRPr="00B946DB">
        <w:rPr>
          <w:sz w:val="28"/>
          <w:szCs w:val="28"/>
        </w:rPr>
        <w:t>Д</w:t>
      </w:r>
      <w:r w:rsidR="006476C9" w:rsidRPr="00B946DB">
        <w:rPr>
          <w:sz w:val="28"/>
          <w:szCs w:val="28"/>
        </w:rPr>
        <w:t xml:space="preserve">олжностное лицо, ответственное за делопроизводство, направляет результат предоставления </w:t>
      </w:r>
      <w:r w:rsidR="002B43A8" w:rsidRPr="00B946DB">
        <w:rPr>
          <w:sz w:val="28"/>
          <w:szCs w:val="28"/>
        </w:rPr>
        <w:t>муниципальной</w:t>
      </w:r>
      <w:r w:rsidR="006476C9" w:rsidRPr="00B946DB">
        <w:rPr>
          <w:sz w:val="28"/>
          <w:szCs w:val="28"/>
        </w:rPr>
        <w:t xml:space="preserve"> услуги способом, указанным в заявлении не позднее 1 рабочего дня </w:t>
      </w:r>
      <w:proofErr w:type="gramStart"/>
      <w:r w:rsidR="006476C9" w:rsidRPr="00B946DB">
        <w:rPr>
          <w:sz w:val="28"/>
          <w:szCs w:val="28"/>
        </w:rPr>
        <w:t xml:space="preserve">с даты </w:t>
      </w:r>
      <w:r w:rsidR="00577201" w:rsidRPr="00B946DB">
        <w:rPr>
          <w:sz w:val="28"/>
          <w:szCs w:val="28"/>
        </w:rPr>
        <w:t>подписания</w:t>
      </w:r>
      <w:proofErr w:type="gramEnd"/>
      <w:r w:rsidR="00577201" w:rsidRPr="00B946DB">
        <w:rPr>
          <w:sz w:val="28"/>
          <w:szCs w:val="28"/>
        </w:rPr>
        <w:t xml:space="preserve"> уведомления о переводе</w:t>
      </w:r>
      <w:r w:rsidR="00577201" w:rsidRPr="00A0293D">
        <w:rPr>
          <w:sz w:val="28"/>
          <w:szCs w:val="28"/>
        </w:rPr>
        <w:t xml:space="preserve"> (отказе в переводе) жилого (нежилого) помещения в нежилое (жилое) помещение.</w:t>
      </w:r>
    </w:p>
    <w:p w:rsidR="006476C9" w:rsidRPr="00A0293D" w:rsidRDefault="006476C9" w:rsidP="006476C9">
      <w:pPr>
        <w:widowControl w:val="0"/>
        <w:tabs>
          <w:tab w:val="left" w:pos="142"/>
          <w:tab w:val="left" w:pos="284"/>
        </w:tabs>
        <w:autoSpaceDE w:val="0"/>
        <w:autoSpaceDN w:val="0"/>
        <w:adjustRightInd w:val="0"/>
        <w:ind w:firstLine="709"/>
        <w:jc w:val="both"/>
        <w:rPr>
          <w:sz w:val="28"/>
          <w:szCs w:val="28"/>
        </w:rPr>
      </w:pPr>
      <w:r w:rsidRPr="00A0293D">
        <w:rPr>
          <w:sz w:val="28"/>
          <w:szCs w:val="28"/>
        </w:rPr>
        <w:lastRenderedPageBreak/>
        <w:t>3.1.5.3. Лицо, ответственное за выполнение административной процедуры: должностное лицо, ответственное за делопроизводство.</w:t>
      </w:r>
    </w:p>
    <w:p w:rsidR="006476C9" w:rsidRPr="00A0293D" w:rsidRDefault="006476C9" w:rsidP="006476C9">
      <w:pPr>
        <w:widowControl w:val="0"/>
        <w:tabs>
          <w:tab w:val="left" w:pos="142"/>
          <w:tab w:val="left" w:pos="284"/>
        </w:tabs>
        <w:autoSpaceDE w:val="0"/>
        <w:autoSpaceDN w:val="0"/>
        <w:adjustRightInd w:val="0"/>
        <w:ind w:firstLine="709"/>
        <w:jc w:val="both"/>
        <w:rPr>
          <w:sz w:val="28"/>
          <w:szCs w:val="28"/>
        </w:rPr>
      </w:pPr>
      <w:r w:rsidRPr="00A0293D">
        <w:rPr>
          <w:sz w:val="28"/>
          <w:szCs w:val="28"/>
        </w:rPr>
        <w:t>3.1.5.4. Результат выполнения административной процедуры: направление заявителю уведомления о переводе (отказе в переводе) жилого (нежилого) помещения в нежилое (жилое) помещение способом, указанным в заявлении.</w:t>
      </w:r>
    </w:p>
    <w:bookmarkEnd w:id="13"/>
    <w:p w:rsidR="006476C9" w:rsidRPr="00A0293D" w:rsidRDefault="006476C9" w:rsidP="008076BC">
      <w:pPr>
        <w:widowControl w:val="0"/>
        <w:tabs>
          <w:tab w:val="left" w:pos="4806"/>
          <w:tab w:val="left" w:pos="5087"/>
          <w:tab w:val="center" w:pos="5315"/>
        </w:tabs>
        <w:ind w:firstLine="709"/>
        <w:jc w:val="both"/>
        <w:rPr>
          <w:sz w:val="28"/>
          <w:szCs w:val="28"/>
        </w:rPr>
      </w:pPr>
    </w:p>
    <w:p w:rsidR="008076BC" w:rsidRPr="00A0293D" w:rsidRDefault="008076BC" w:rsidP="008076BC">
      <w:pPr>
        <w:widowControl w:val="0"/>
        <w:tabs>
          <w:tab w:val="left" w:pos="4806"/>
          <w:tab w:val="left" w:pos="5087"/>
          <w:tab w:val="center" w:pos="5315"/>
        </w:tabs>
        <w:ind w:firstLine="709"/>
        <w:jc w:val="both"/>
        <w:rPr>
          <w:sz w:val="28"/>
          <w:szCs w:val="28"/>
        </w:rPr>
      </w:pPr>
      <w:r w:rsidRPr="00A0293D">
        <w:rPr>
          <w:sz w:val="28"/>
          <w:szCs w:val="28"/>
        </w:rPr>
        <w:t>3.2. Особенности выполнения административных процедур в электронной форме</w:t>
      </w:r>
    </w:p>
    <w:p w:rsidR="008076BC" w:rsidRPr="00A0293D" w:rsidRDefault="008076BC" w:rsidP="008076BC">
      <w:pPr>
        <w:widowControl w:val="0"/>
        <w:tabs>
          <w:tab w:val="left" w:pos="4806"/>
          <w:tab w:val="left" w:pos="5087"/>
          <w:tab w:val="center" w:pos="5315"/>
        </w:tabs>
        <w:ind w:firstLine="709"/>
        <w:jc w:val="both"/>
        <w:rPr>
          <w:sz w:val="28"/>
          <w:szCs w:val="28"/>
        </w:rPr>
      </w:pPr>
      <w:r w:rsidRPr="00A0293D">
        <w:rPr>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076BC" w:rsidRPr="00A0293D" w:rsidRDefault="008076BC" w:rsidP="008076BC">
      <w:pPr>
        <w:widowControl w:val="0"/>
        <w:ind w:firstLine="709"/>
        <w:jc w:val="both"/>
        <w:rPr>
          <w:sz w:val="28"/>
          <w:szCs w:val="28"/>
        </w:rPr>
      </w:pPr>
      <w:r w:rsidRPr="00A0293D">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A0293D">
        <w:rPr>
          <w:sz w:val="28"/>
          <w:szCs w:val="28"/>
        </w:rPr>
        <w:t>ии и ау</w:t>
      </w:r>
      <w:proofErr w:type="gramEnd"/>
      <w:r w:rsidRPr="00A0293D">
        <w:rPr>
          <w:sz w:val="28"/>
          <w:szCs w:val="28"/>
        </w:rPr>
        <w:t xml:space="preserve">тентификации (далее – ЕСИА). </w:t>
      </w:r>
    </w:p>
    <w:p w:rsidR="008076BC" w:rsidRPr="00A0293D" w:rsidRDefault="008076BC" w:rsidP="008076BC">
      <w:pPr>
        <w:widowControl w:val="0"/>
        <w:ind w:firstLine="709"/>
        <w:jc w:val="both"/>
        <w:rPr>
          <w:sz w:val="28"/>
          <w:szCs w:val="28"/>
        </w:rPr>
      </w:pPr>
      <w:r w:rsidRPr="00A0293D">
        <w:rPr>
          <w:sz w:val="28"/>
          <w:szCs w:val="28"/>
        </w:rPr>
        <w:t xml:space="preserve">3.2.3. Муниципальная услуга может быть получена через ПГУ ЛО, либо через ЕПГУ следующими способами: </w:t>
      </w:r>
    </w:p>
    <w:p w:rsidR="008076BC" w:rsidRPr="00A0293D" w:rsidRDefault="008076BC" w:rsidP="008076BC">
      <w:pPr>
        <w:widowControl w:val="0"/>
        <w:ind w:firstLine="709"/>
        <w:jc w:val="both"/>
        <w:rPr>
          <w:sz w:val="28"/>
          <w:szCs w:val="28"/>
        </w:rPr>
      </w:pPr>
      <w:r w:rsidRPr="00A0293D">
        <w:rPr>
          <w:sz w:val="28"/>
          <w:szCs w:val="28"/>
        </w:rPr>
        <w:t>с обязательной личной явкой на прием в администрацию/МФЦ;</w:t>
      </w:r>
    </w:p>
    <w:p w:rsidR="008076BC" w:rsidRPr="00A0293D" w:rsidRDefault="008076BC" w:rsidP="008076BC">
      <w:pPr>
        <w:widowControl w:val="0"/>
        <w:ind w:firstLine="709"/>
        <w:jc w:val="both"/>
        <w:rPr>
          <w:sz w:val="28"/>
          <w:szCs w:val="28"/>
        </w:rPr>
      </w:pPr>
      <w:r w:rsidRPr="00A0293D">
        <w:rPr>
          <w:sz w:val="28"/>
          <w:szCs w:val="28"/>
        </w:rPr>
        <w:t xml:space="preserve">без личной явки на прием в администрацию/МФЦ. </w:t>
      </w:r>
    </w:p>
    <w:p w:rsidR="008076BC" w:rsidRPr="00A0293D" w:rsidRDefault="008076BC" w:rsidP="008076BC">
      <w:pPr>
        <w:widowControl w:val="0"/>
        <w:ind w:firstLine="709"/>
        <w:jc w:val="both"/>
        <w:rPr>
          <w:sz w:val="28"/>
          <w:szCs w:val="28"/>
        </w:rPr>
      </w:pPr>
      <w:r w:rsidRPr="00A0293D">
        <w:rPr>
          <w:sz w:val="28"/>
          <w:szCs w:val="28"/>
        </w:rPr>
        <w:t xml:space="preserve">3.2.4. Для получения муниципальной услуги без личной явки на приём в администрацию/МФЦ заявителю необходимо предварительно оформить усиленную квалифицированную электронную подпись (далее – ЭП) для </w:t>
      </w:r>
      <w:proofErr w:type="gramStart"/>
      <w:r w:rsidRPr="00A0293D">
        <w:rPr>
          <w:sz w:val="28"/>
          <w:szCs w:val="28"/>
        </w:rPr>
        <w:t>заверения заявления</w:t>
      </w:r>
      <w:proofErr w:type="gramEnd"/>
      <w:r w:rsidRPr="00A0293D">
        <w:rPr>
          <w:sz w:val="28"/>
          <w:szCs w:val="28"/>
        </w:rPr>
        <w:t xml:space="preserve"> и документов, поданных в электронном виде на ПГУ ЛО или на ЕПГУ.</w:t>
      </w:r>
    </w:p>
    <w:p w:rsidR="008076BC" w:rsidRPr="00A0293D" w:rsidRDefault="008076BC" w:rsidP="008076BC">
      <w:pPr>
        <w:widowControl w:val="0"/>
        <w:ind w:firstLine="709"/>
        <w:jc w:val="both"/>
        <w:rPr>
          <w:sz w:val="28"/>
          <w:szCs w:val="28"/>
        </w:rPr>
      </w:pPr>
      <w:r w:rsidRPr="00A0293D">
        <w:rPr>
          <w:sz w:val="28"/>
          <w:szCs w:val="28"/>
        </w:rPr>
        <w:t>3.2.5. Для подачи заявления через ЕПГУ или через ПГУ ЛО заявитель должен выполнить следующие действия:</w:t>
      </w:r>
    </w:p>
    <w:p w:rsidR="008076BC" w:rsidRPr="00A0293D" w:rsidRDefault="008076BC" w:rsidP="008076BC">
      <w:pPr>
        <w:widowControl w:val="0"/>
        <w:ind w:firstLine="709"/>
        <w:jc w:val="both"/>
        <w:rPr>
          <w:sz w:val="28"/>
          <w:szCs w:val="28"/>
        </w:rPr>
      </w:pPr>
      <w:r w:rsidRPr="00A0293D">
        <w:rPr>
          <w:sz w:val="28"/>
          <w:szCs w:val="28"/>
        </w:rPr>
        <w:t>пройти идентификацию и аутентификацию в ЕСИА;</w:t>
      </w:r>
    </w:p>
    <w:p w:rsidR="008076BC" w:rsidRPr="00A0293D" w:rsidRDefault="008076BC" w:rsidP="008076BC">
      <w:pPr>
        <w:widowControl w:val="0"/>
        <w:ind w:firstLine="709"/>
        <w:jc w:val="both"/>
        <w:rPr>
          <w:sz w:val="28"/>
          <w:szCs w:val="28"/>
        </w:rPr>
      </w:pPr>
      <w:r w:rsidRPr="00A0293D">
        <w:rPr>
          <w:sz w:val="28"/>
          <w:szCs w:val="28"/>
        </w:rPr>
        <w:t>в личном кабинете на ЕПГУ или на ПГУ ЛО заполнить в электронном виде заявление на оказание муниципальной услуги;</w:t>
      </w:r>
    </w:p>
    <w:p w:rsidR="008076BC" w:rsidRPr="00A0293D" w:rsidRDefault="008076BC" w:rsidP="008076BC">
      <w:pPr>
        <w:widowControl w:val="0"/>
        <w:ind w:firstLine="709"/>
        <w:jc w:val="both"/>
        <w:rPr>
          <w:sz w:val="28"/>
          <w:szCs w:val="28"/>
        </w:rPr>
      </w:pPr>
      <w:r w:rsidRPr="00A0293D">
        <w:rPr>
          <w:sz w:val="28"/>
          <w:szCs w:val="28"/>
        </w:rPr>
        <w:t>в случае</w:t>
      </w:r>
      <w:proofErr w:type="gramStart"/>
      <w:r w:rsidRPr="00A0293D">
        <w:rPr>
          <w:sz w:val="28"/>
          <w:szCs w:val="28"/>
        </w:rPr>
        <w:t>,</w:t>
      </w:r>
      <w:proofErr w:type="gramEnd"/>
      <w:r w:rsidRPr="00A0293D">
        <w:rPr>
          <w:sz w:val="28"/>
          <w:szCs w:val="28"/>
        </w:rPr>
        <w:t xml:space="preserve"> если заявитель выбрал способ оказания услуги с личной явкой на прием в администрации</w:t>
      </w:r>
      <w:r w:rsidR="005C3FBB">
        <w:rPr>
          <w:sz w:val="28"/>
          <w:szCs w:val="28"/>
        </w:rPr>
        <w:t xml:space="preserve"> </w:t>
      </w:r>
      <w:r w:rsidRPr="00A0293D">
        <w:rPr>
          <w:sz w:val="28"/>
          <w:szCs w:val="28"/>
        </w:rPr>
        <w:t>– приложить к заявлению электронные документы;</w:t>
      </w:r>
    </w:p>
    <w:p w:rsidR="008076BC" w:rsidRPr="00A0293D" w:rsidRDefault="008076BC" w:rsidP="008076BC">
      <w:pPr>
        <w:widowControl w:val="0"/>
        <w:ind w:firstLine="709"/>
        <w:jc w:val="both"/>
        <w:rPr>
          <w:sz w:val="28"/>
          <w:szCs w:val="28"/>
        </w:rPr>
      </w:pPr>
      <w:r w:rsidRPr="00A0293D">
        <w:rPr>
          <w:sz w:val="28"/>
          <w:szCs w:val="28"/>
        </w:rPr>
        <w:t>в случае</w:t>
      </w:r>
      <w:proofErr w:type="gramStart"/>
      <w:r w:rsidRPr="00A0293D">
        <w:rPr>
          <w:sz w:val="28"/>
          <w:szCs w:val="28"/>
        </w:rPr>
        <w:t>,</w:t>
      </w:r>
      <w:proofErr w:type="gramEnd"/>
      <w:r w:rsidRPr="00A0293D">
        <w:rPr>
          <w:sz w:val="28"/>
          <w:szCs w:val="28"/>
        </w:rPr>
        <w:t xml:space="preserve"> если заявитель выбрал способ оказания муниципальной услуги без личной явки на прием в администрацию:</w:t>
      </w:r>
    </w:p>
    <w:p w:rsidR="008076BC" w:rsidRPr="00A0293D" w:rsidRDefault="008076BC" w:rsidP="008076BC">
      <w:pPr>
        <w:widowControl w:val="0"/>
        <w:ind w:firstLine="709"/>
        <w:jc w:val="both"/>
        <w:rPr>
          <w:sz w:val="28"/>
          <w:szCs w:val="28"/>
        </w:rPr>
      </w:pPr>
      <w:r w:rsidRPr="00A0293D">
        <w:rPr>
          <w:sz w:val="28"/>
          <w:szCs w:val="28"/>
        </w:rPr>
        <w:t xml:space="preserve">- приложить к заявлению электронные документы, заверенные усиленной квалифицированной электронной подписью; </w:t>
      </w:r>
    </w:p>
    <w:p w:rsidR="008076BC" w:rsidRPr="00A0293D" w:rsidRDefault="008076BC" w:rsidP="008076BC">
      <w:pPr>
        <w:widowControl w:val="0"/>
        <w:ind w:firstLine="709"/>
        <w:jc w:val="both"/>
        <w:rPr>
          <w:sz w:val="28"/>
          <w:szCs w:val="28"/>
        </w:rPr>
      </w:pPr>
      <w:r w:rsidRPr="00A0293D">
        <w:rPr>
          <w:sz w:val="28"/>
          <w:szCs w:val="28"/>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8076BC" w:rsidRPr="00A0293D" w:rsidRDefault="008076BC" w:rsidP="008076BC">
      <w:pPr>
        <w:widowControl w:val="0"/>
        <w:ind w:firstLine="709"/>
        <w:jc w:val="both"/>
        <w:rPr>
          <w:sz w:val="28"/>
          <w:szCs w:val="28"/>
        </w:rPr>
      </w:pPr>
      <w:r w:rsidRPr="00A0293D">
        <w:rPr>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8076BC" w:rsidRPr="00A0293D" w:rsidRDefault="008076BC" w:rsidP="008076BC">
      <w:pPr>
        <w:widowControl w:val="0"/>
        <w:ind w:firstLine="709"/>
        <w:jc w:val="both"/>
        <w:rPr>
          <w:sz w:val="28"/>
          <w:szCs w:val="28"/>
        </w:rPr>
      </w:pPr>
      <w:r w:rsidRPr="00A0293D">
        <w:rPr>
          <w:sz w:val="28"/>
          <w:szCs w:val="28"/>
        </w:rPr>
        <w:lastRenderedPageBreak/>
        <w:t>направить пакет электронных документов в администрацию</w:t>
      </w:r>
      <w:r w:rsidR="005C3FBB">
        <w:rPr>
          <w:sz w:val="28"/>
          <w:szCs w:val="28"/>
        </w:rPr>
        <w:t xml:space="preserve"> </w:t>
      </w:r>
      <w:r w:rsidRPr="00A0293D">
        <w:rPr>
          <w:sz w:val="28"/>
          <w:szCs w:val="28"/>
        </w:rPr>
        <w:t xml:space="preserve">посредством функционала ЕПГУ ЛО или ПГУ ЛО. </w:t>
      </w:r>
    </w:p>
    <w:p w:rsidR="008076BC" w:rsidRPr="00A0293D" w:rsidRDefault="008076BC" w:rsidP="008076BC">
      <w:pPr>
        <w:widowControl w:val="0"/>
        <w:ind w:firstLine="709"/>
        <w:jc w:val="both"/>
        <w:rPr>
          <w:sz w:val="28"/>
          <w:szCs w:val="28"/>
        </w:rPr>
      </w:pPr>
      <w:r w:rsidRPr="00A0293D">
        <w:rPr>
          <w:sz w:val="28"/>
          <w:szCs w:val="28"/>
        </w:rPr>
        <w:t>3.2.6.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A0293D">
        <w:rPr>
          <w:sz w:val="28"/>
          <w:szCs w:val="28"/>
        </w:rPr>
        <w:t>Межвед</w:t>
      </w:r>
      <w:proofErr w:type="spellEnd"/>
      <w:r w:rsidRPr="00A0293D">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8076BC" w:rsidRPr="00A0293D" w:rsidRDefault="008076BC" w:rsidP="008076BC">
      <w:pPr>
        <w:widowControl w:val="0"/>
        <w:ind w:firstLine="709"/>
        <w:jc w:val="both"/>
        <w:rPr>
          <w:sz w:val="28"/>
          <w:szCs w:val="28"/>
        </w:rPr>
      </w:pPr>
      <w:r w:rsidRPr="00A0293D">
        <w:rPr>
          <w:sz w:val="28"/>
          <w:szCs w:val="28"/>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w:t>
      </w:r>
      <w:r w:rsidR="005C3FBB">
        <w:rPr>
          <w:sz w:val="28"/>
          <w:szCs w:val="28"/>
        </w:rPr>
        <w:t xml:space="preserve"> </w:t>
      </w:r>
      <w:r w:rsidRPr="00A0293D">
        <w:rPr>
          <w:sz w:val="28"/>
          <w:szCs w:val="28"/>
        </w:rPr>
        <w:t xml:space="preserve">выполняет следующие действия: </w:t>
      </w:r>
    </w:p>
    <w:p w:rsidR="008076BC" w:rsidRPr="00A0293D" w:rsidRDefault="008076BC" w:rsidP="008076BC">
      <w:pPr>
        <w:widowControl w:val="0"/>
        <w:ind w:firstLine="709"/>
        <w:jc w:val="both"/>
        <w:rPr>
          <w:sz w:val="28"/>
          <w:szCs w:val="28"/>
        </w:rPr>
      </w:pPr>
      <w:r w:rsidRPr="00A0293D">
        <w:rPr>
          <w:sz w:val="28"/>
          <w:szCs w:val="28"/>
        </w:rPr>
        <w:t>формирует проект решения на основании документов, поступивших через ПГУ,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076BC" w:rsidRPr="00A0293D" w:rsidRDefault="008076BC" w:rsidP="008076BC">
      <w:pPr>
        <w:widowControl w:val="0"/>
        <w:ind w:firstLine="709"/>
        <w:jc w:val="both"/>
        <w:rPr>
          <w:sz w:val="28"/>
          <w:szCs w:val="28"/>
        </w:rPr>
      </w:pPr>
      <w:r w:rsidRPr="00A0293D">
        <w:rPr>
          <w:sz w:val="28"/>
          <w:szCs w:val="28"/>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A0293D">
        <w:rPr>
          <w:sz w:val="28"/>
          <w:szCs w:val="28"/>
        </w:rPr>
        <w:t>Межвед</w:t>
      </w:r>
      <w:proofErr w:type="spellEnd"/>
      <w:r w:rsidRPr="00A0293D">
        <w:rPr>
          <w:sz w:val="28"/>
          <w:szCs w:val="28"/>
        </w:rPr>
        <w:t xml:space="preserve"> ЛО» формы о принятом решении и переводит дело в архив АИС «</w:t>
      </w:r>
      <w:proofErr w:type="spellStart"/>
      <w:r w:rsidRPr="00A0293D">
        <w:rPr>
          <w:sz w:val="28"/>
          <w:szCs w:val="28"/>
        </w:rPr>
        <w:t>Межвед</w:t>
      </w:r>
      <w:proofErr w:type="spellEnd"/>
      <w:r w:rsidRPr="00A0293D">
        <w:rPr>
          <w:sz w:val="28"/>
          <w:szCs w:val="28"/>
        </w:rPr>
        <w:t xml:space="preserve"> ЛО»;</w:t>
      </w:r>
    </w:p>
    <w:p w:rsidR="008076BC" w:rsidRPr="00A0293D" w:rsidRDefault="008076BC" w:rsidP="008076BC">
      <w:pPr>
        <w:widowControl w:val="0"/>
        <w:ind w:firstLine="709"/>
        <w:jc w:val="both"/>
        <w:rPr>
          <w:sz w:val="28"/>
          <w:szCs w:val="28"/>
        </w:rPr>
      </w:pPr>
      <w:r w:rsidRPr="00A0293D">
        <w:rPr>
          <w:sz w:val="28"/>
          <w:szCs w:val="28"/>
        </w:rPr>
        <w:t>уведомляет заявителя о принятом решении с помощью указанных в заявлении сре</w:t>
      </w:r>
      <w:proofErr w:type="gramStart"/>
      <w:r w:rsidRPr="00A0293D">
        <w:rPr>
          <w:sz w:val="28"/>
          <w:szCs w:val="28"/>
        </w:rPr>
        <w:t>дств св</w:t>
      </w:r>
      <w:proofErr w:type="gramEnd"/>
      <w:r w:rsidRPr="00A0293D">
        <w:rPr>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8076BC" w:rsidRPr="00A0293D" w:rsidRDefault="008076BC" w:rsidP="008076BC">
      <w:pPr>
        <w:widowControl w:val="0"/>
        <w:ind w:firstLine="709"/>
        <w:jc w:val="both"/>
        <w:rPr>
          <w:sz w:val="28"/>
          <w:szCs w:val="28"/>
        </w:rPr>
      </w:pPr>
      <w:r w:rsidRPr="00A0293D">
        <w:rPr>
          <w:sz w:val="28"/>
          <w:szCs w:val="28"/>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/МФЦ выполняет следующие действия:</w:t>
      </w:r>
    </w:p>
    <w:p w:rsidR="008076BC" w:rsidRPr="00A0293D" w:rsidRDefault="008076BC" w:rsidP="008076BC">
      <w:pPr>
        <w:widowControl w:val="0"/>
        <w:ind w:firstLine="709"/>
        <w:jc w:val="both"/>
        <w:rPr>
          <w:sz w:val="28"/>
          <w:szCs w:val="28"/>
        </w:rPr>
      </w:pPr>
      <w:proofErr w:type="gramStart"/>
      <w:r w:rsidRPr="00A0293D">
        <w:rPr>
          <w:sz w:val="28"/>
          <w:szCs w:val="28"/>
        </w:rPr>
        <w:t>В день регистрации запроса формирует через АИС «</w:t>
      </w:r>
      <w:proofErr w:type="spellStart"/>
      <w:r w:rsidRPr="00A0293D">
        <w:rPr>
          <w:sz w:val="28"/>
          <w:szCs w:val="28"/>
        </w:rPr>
        <w:t>Межвед</w:t>
      </w:r>
      <w:proofErr w:type="spellEnd"/>
      <w:r w:rsidRPr="00A0293D">
        <w:rPr>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A0293D">
        <w:rPr>
          <w:sz w:val="28"/>
          <w:szCs w:val="28"/>
        </w:rPr>
        <w:t xml:space="preserve"> В АИС «</w:t>
      </w:r>
      <w:proofErr w:type="spellStart"/>
      <w:r w:rsidRPr="00A0293D">
        <w:rPr>
          <w:sz w:val="28"/>
          <w:szCs w:val="28"/>
        </w:rPr>
        <w:t>Межвед</w:t>
      </w:r>
      <w:proofErr w:type="spellEnd"/>
      <w:r w:rsidRPr="00A0293D">
        <w:rPr>
          <w:sz w:val="28"/>
          <w:szCs w:val="28"/>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w:t>
      </w:r>
    </w:p>
    <w:p w:rsidR="008076BC" w:rsidRPr="00A0293D" w:rsidRDefault="008076BC" w:rsidP="008076BC">
      <w:pPr>
        <w:widowControl w:val="0"/>
        <w:ind w:firstLine="709"/>
        <w:jc w:val="both"/>
        <w:rPr>
          <w:sz w:val="28"/>
          <w:szCs w:val="28"/>
        </w:rPr>
      </w:pPr>
      <w:proofErr w:type="gramStart"/>
      <w:r w:rsidRPr="00A0293D">
        <w:rPr>
          <w:sz w:val="28"/>
          <w:szCs w:val="28"/>
        </w:rPr>
        <w:t>В случае неявки заявителя на прием в назначенное время заявление и документы хранятся в АИС «</w:t>
      </w:r>
      <w:proofErr w:type="spellStart"/>
      <w:r w:rsidRPr="00A0293D">
        <w:rPr>
          <w:sz w:val="28"/>
          <w:szCs w:val="28"/>
        </w:rPr>
        <w:t>Межвед</w:t>
      </w:r>
      <w:proofErr w:type="spellEnd"/>
      <w:r w:rsidRPr="00A0293D">
        <w:rPr>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либо </w:t>
      </w:r>
      <w:r w:rsidRPr="00A0293D">
        <w:rPr>
          <w:sz w:val="28"/>
          <w:szCs w:val="28"/>
        </w:rPr>
        <w:lastRenderedPageBreak/>
        <w:t>через ЕПГУ переводит документы в архив АИС «</w:t>
      </w:r>
      <w:proofErr w:type="spellStart"/>
      <w:r w:rsidRPr="00A0293D">
        <w:rPr>
          <w:sz w:val="28"/>
          <w:szCs w:val="28"/>
        </w:rPr>
        <w:t>Межвед</w:t>
      </w:r>
      <w:proofErr w:type="spellEnd"/>
      <w:r w:rsidRPr="00A0293D">
        <w:rPr>
          <w:sz w:val="28"/>
          <w:szCs w:val="28"/>
        </w:rPr>
        <w:t xml:space="preserve"> ЛО».</w:t>
      </w:r>
      <w:proofErr w:type="gramEnd"/>
    </w:p>
    <w:p w:rsidR="008076BC" w:rsidRPr="00A0293D" w:rsidRDefault="008076BC" w:rsidP="008076BC">
      <w:pPr>
        <w:widowControl w:val="0"/>
        <w:ind w:firstLine="709"/>
        <w:jc w:val="both"/>
        <w:rPr>
          <w:sz w:val="28"/>
          <w:szCs w:val="28"/>
        </w:rPr>
      </w:pPr>
      <w:r w:rsidRPr="00A0293D">
        <w:rPr>
          <w:sz w:val="28"/>
          <w:szCs w:val="28"/>
        </w:rPr>
        <w:t>Заявитель должен явиться на прием в указанное время. В случае</w:t>
      </w:r>
      <w:proofErr w:type="gramStart"/>
      <w:r w:rsidRPr="00A0293D">
        <w:rPr>
          <w:sz w:val="28"/>
          <w:szCs w:val="28"/>
        </w:rPr>
        <w:t>,</w:t>
      </w:r>
      <w:proofErr w:type="gramEnd"/>
      <w:r w:rsidRPr="00A0293D">
        <w:rPr>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A0293D">
        <w:rPr>
          <w:sz w:val="28"/>
          <w:szCs w:val="28"/>
        </w:rPr>
        <w:t>Межвед</w:t>
      </w:r>
      <w:proofErr w:type="spellEnd"/>
      <w:r w:rsidRPr="00A0293D">
        <w:rPr>
          <w:sz w:val="28"/>
          <w:szCs w:val="28"/>
        </w:rPr>
        <w:t xml:space="preserve"> ЛО», дело переводит в статус «Прием заявителя окончен».</w:t>
      </w:r>
    </w:p>
    <w:p w:rsidR="008076BC" w:rsidRPr="00A0293D" w:rsidRDefault="008076BC" w:rsidP="008076BC">
      <w:pPr>
        <w:widowControl w:val="0"/>
        <w:ind w:firstLine="709"/>
        <w:jc w:val="both"/>
        <w:rPr>
          <w:sz w:val="28"/>
          <w:szCs w:val="28"/>
        </w:rPr>
      </w:pPr>
      <w:r w:rsidRPr="00A0293D">
        <w:rPr>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A0293D">
        <w:rPr>
          <w:sz w:val="28"/>
          <w:szCs w:val="28"/>
        </w:rPr>
        <w:t>Межвед</w:t>
      </w:r>
      <w:proofErr w:type="spellEnd"/>
      <w:r w:rsidRPr="00A0293D">
        <w:rPr>
          <w:sz w:val="28"/>
          <w:szCs w:val="28"/>
        </w:rPr>
        <w:t xml:space="preserve"> ЛО» формы о принятом решении и переводит дело в архив АИС «</w:t>
      </w:r>
      <w:proofErr w:type="spellStart"/>
      <w:r w:rsidRPr="00A0293D">
        <w:rPr>
          <w:sz w:val="28"/>
          <w:szCs w:val="28"/>
        </w:rPr>
        <w:t>Межвед</w:t>
      </w:r>
      <w:proofErr w:type="spellEnd"/>
      <w:r w:rsidRPr="00A0293D">
        <w:rPr>
          <w:sz w:val="28"/>
          <w:szCs w:val="28"/>
        </w:rPr>
        <w:t xml:space="preserve"> ЛО».</w:t>
      </w:r>
    </w:p>
    <w:p w:rsidR="008076BC" w:rsidRPr="00A0293D" w:rsidRDefault="008076BC" w:rsidP="008076BC">
      <w:pPr>
        <w:widowControl w:val="0"/>
        <w:ind w:firstLine="709"/>
        <w:jc w:val="both"/>
        <w:rPr>
          <w:sz w:val="28"/>
          <w:szCs w:val="28"/>
        </w:rPr>
      </w:pPr>
      <w:proofErr w:type="gramStart"/>
      <w:r w:rsidRPr="00A0293D">
        <w:rPr>
          <w:sz w:val="28"/>
          <w:szCs w:val="28"/>
        </w:rPr>
        <w:t xml:space="preserve">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w:t>
      </w:r>
      <w:r w:rsidR="005C3FBB">
        <w:rPr>
          <w:sz w:val="28"/>
          <w:szCs w:val="28"/>
        </w:rPr>
        <w:t xml:space="preserve">ЛО </w:t>
      </w:r>
      <w:r w:rsidRPr="00A0293D">
        <w:rPr>
          <w:sz w:val="28"/>
          <w:szCs w:val="28"/>
        </w:rPr>
        <w:t>или ЕПГУ.</w:t>
      </w:r>
      <w:proofErr w:type="gramEnd"/>
    </w:p>
    <w:p w:rsidR="008076BC" w:rsidRPr="00A0293D" w:rsidRDefault="008076BC" w:rsidP="008076BC">
      <w:pPr>
        <w:widowControl w:val="0"/>
        <w:ind w:firstLine="709"/>
        <w:jc w:val="both"/>
        <w:rPr>
          <w:sz w:val="28"/>
          <w:szCs w:val="28"/>
        </w:rPr>
      </w:pPr>
      <w:r w:rsidRPr="00A0293D">
        <w:rPr>
          <w:sz w:val="28"/>
          <w:szCs w:val="28"/>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 </w:t>
      </w:r>
    </w:p>
    <w:p w:rsidR="008076BC" w:rsidRPr="00A0293D" w:rsidRDefault="008076BC" w:rsidP="008076BC">
      <w:pPr>
        <w:widowControl w:val="0"/>
        <w:ind w:firstLine="709"/>
        <w:jc w:val="both"/>
        <w:rPr>
          <w:sz w:val="28"/>
          <w:szCs w:val="28"/>
        </w:rPr>
      </w:pPr>
      <w:r w:rsidRPr="00A0293D">
        <w:rPr>
          <w:sz w:val="28"/>
          <w:szCs w:val="28"/>
        </w:rPr>
        <w:t>В случае</w:t>
      </w:r>
      <w:proofErr w:type="gramStart"/>
      <w:r w:rsidRPr="00A0293D">
        <w:rPr>
          <w:sz w:val="28"/>
          <w:szCs w:val="28"/>
        </w:rPr>
        <w:t>,</w:t>
      </w:r>
      <w:proofErr w:type="gramEnd"/>
      <w:r w:rsidRPr="00A0293D">
        <w:rPr>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w:t>
      </w:r>
      <w:r w:rsidR="005C3FBB">
        <w:rPr>
          <w:sz w:val="28"/>
          <w:szCs w:val="28"/>
        </w:rPr>
        <w:t xml:space="preserve"> </w:t>
      </w:r>
      <w:r w:rsidRPr="00A0293D">
        <w:rPr>
          <w:sz w:val="28"/>
          <w:szCs w:val="28"/>
        </w:rPr>
        <w:t>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8076BC" w:rsidRPr="00A0293D" w:rsidRDefault="008076BC" w:rsidP="008076BC">
      <w:pPr>
        <w:widowControl w:val="0"/>
        <w:ind w:firstLine="709"/>
        <w:jc w:val="both"/>
        <w:rPr>
          <w:sz w:val="28"/>
          <w:szCs w:val="28"/>
        </w:rPr>
      </w:pPr>
      <w:r w:rsidRPr="00A0293D">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076BC" w:rsidRPr="00A0293D" w:rsidRDefault="008076BC" w:rsidP="008076BC">
      <w:pPr>
        <w:widowControl w:val="0"/>
        <w:ind w:firstLine="709"/>
        <w:jc w:val="both"/>
        <w:rPr>
          <w:sz w:val="28"/>
          <w:szCs w:val="28"/>
        </w:rPr>
      </w:pPr>
      <w:r w:rsidRPr="00A0293D">
        <w:rPr>
          <w:sz w:val="28"/>
          <w:szCs w:val="28"/>
        </w:rPr>
        <w:t xml:space="preserve">3.2.10. Администрация/МФЦ при поступлении документов от заявителя посредством ПГУ </w:t>
      </w:r>
      <w:r w:rsidR="005C3FBB">
        <w:rPr>
          <w:sz w:val="28"/>
          <w:szCs w:val="28"/>
        </w:rPr>
        <w:t xml:space="preserve">ЛО </w:t>
      </w:r>
      <w:r w:rsidRPr="00A0293D">
        <w:rPr>
          <w:sz w:val="28"/>
          <w:szCs w:val="28"/>
        </w:rPr>
        <w:t>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8076BC" w:rsidRPr="00A0293D" w:rsidRDefault="008076BC" w:rsidP="008076BC">
      <w:pPr>
        <w:widowControl w:val="0"/>
        <w:ind w:firstLine="709"/>
        <w:jc w:val="both"/>
        <w:rPr>
          <w:sz w:val="28"/>
          <w:szCs w:val="28"/>
        </w:rPr>
      </w:pPr>
      <w:r w:rsidRPr="00A0293D">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r w:rsidR="005C3FBB">
        <w:rPr>
          <w:sz w:val="28"/>
          <w:szCs w:val="28"/>
        </w:rPr>
        <w:t>.</w:t>
      </w:r>
    </w:p>
    <w:p w:rsidR="00A0293D" w:rsidRPr="006315F6" w:rsidRDefault="00A0293D" w:rsidP="008076BC">
      <w:pPr>
        <w:widowControl w:val="0"/>
        <w:ind w:firstLine="709"/>
        <w:jc w:val="both"/>
        <w:rPr>
          <w:color w:val="1F497D" w:themeColor="text2"/>
          <w:sz w:val="28"/>
          <w:szCs w:val="28"/>
        </w:rPr>
      </w:pPr>
    </w:p>
    <w:p w:rsidR="008076BC" w:rsidRPr="00A0293D" w:rsidRDefault="008076BC" w:rsidP="008076BC">
      <w:pPr>
        <w:widowControl w:val="0"/>
        <w:ind w:firstLine="709"/>
        <w:jc w:val="both"/>
        <w:rPr>
          <w:sz w:val="28"/>
          <w:szCs w:val="28"/>
        </w:rPr>
      </w:pPr>
      <w:r w:rsidRPr="00A0293D">
        <w:rPr>
          <w:sz w:val="28"/>
          <w:szCs w:val="28"/>
        </w:rPr>
        <w:t xml:space="preserve">3.3. Особенности выполнения административных процедур в </w:t>
      </w:r>
      <w:r w:rsidRPr="00A0293D">
        <w:rPr>
          <w:sz w:val="28"/>
          <w:szCs w:val="28"/>
        </w:rPr>
        <w:lastRenderedPageBreak/>
        <w:t>многофункциональных центрах.</w:t>
      </w:r>
    </w:p>
    <w:p w:rsidR="008076BC" w:rsidRPr="00A0293D" w:rsidRDefault="008076BC" w:rsidP="008076BC">
      <w:pPr>
        <w:widowControl w:val="0"/>
        <w:ind w:firstLine="709"/>
        <w:jc w:val="both"/>
        <w:rPr>
          <w:sz w:val="28"/>
          <w:szCs w:val="28"/>
        </w:rPr>
      </w:pPr>
      <w:r w:rsidRPr="00A0293D">
        <w:rPr>
          <w:sz w:val="28"/>
          <w:szCs w:val="28"/>
        </w:rPr>
        <w:t>3.3.1.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8076BC" w:rsidRPr="00A0293D" w:rsidRDefault="008076BC" w:rsidP="00A0293D">
      <w:pPr>
        <w:widowControl w:val="0"/>
        <w:tabs>
          <w:tab w:val="left" w:pos="5797"/>
        </w:tabs>
        <w:ind w:firstLine="709"/>
        <w:jc w:val="both"/>
        <w:rPr>
          <w:sz w:val="28"/>
          <w:szCs w:val="28"/>
        </w:rPr>
      </w:pPr>
      <w:r w:rsidRPr="00A0293D">
        <w:rPr>
          <w:sz w:val="28"/>
          <w:szCs w:val="28"/>
        </w:rPr>
        <w:t>а) определяет предмет обращения;</w:t>
      </w:r>
    </w:p>
    <w:p w:rsidR="008076BC" w:rsidRPr="00A0293D" w:rsidRDefault="008076BC" w:rsidP="008076BC">
      <w:pPr>
        <w:widowControl w:val="0"/>
        <w:ind w:firstLine="709"/>
        <w:jc w:val="both"/>
        <w:rPr>
          <w:sz w:val="28"/>
          <w:szCs w:val="28"/>
        </w:rPr>
      </w:pPr>
      <w:r w:rsidRPr="00A0293D">
        <w:rPr>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8076BC" w:rsidRPr="00A0293D" w:rsidRDefault="008076BC" w:rsidP="008076BC">
      <w:pPr>
        <w:widowControl w:val="0"/>
        <w:ind w:firstLine="709"/>
        <w:jc w:val="both"/>
        <w:rPr>
          <w:sz w:val="28"/>
          <w:szCs w:val="28"/>
        </w:rPr>
      </w:pPr>
      <w:r w:rsidRPr="00A0293D">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8076BC" w:rsidRPr="00A0293D" w:rsidRDefault="008076BC" w:rsidP="008076BC">
      <w:pPr>
        <w:widowControl w:val="0"/>
        <w:ind w:firstLine="709"/>
        <w:jc w:val="both"/>
        <w:rPr>
          <w:sz w:val="28"/>
          <w:szCs w:val="28"/>
        </w:rPr>
      </w:pPr>
      <w:r w:rsidRPr="00A0293D">
        <w:rPr>
          <w:sz w:val="28"/>
          <w:szCs w:val="28"/>
        </w:rPr>
        <w:t>в) проводит проверку правильности заполнения обращения;</w:t>
      </w:r>
    </w:p>
    <w:p w:rsidR="008076BC" w:rsidRPr="00A0293D" w:rsidRDefault="008076BC" w:rsidP="008076BC">
      <w:pPr>
        <w:widowControl w:val="0"/>
        <w:ind w:firstLine="709"/>
        <w:jc w:val="both"/>
        <w:rPr>
          <w:sz w:val="28"/>
          <w:szCs w:val="28"/>
        </w:rPr>
      </w:pPr>
      <w:r w:rsidRPr="00A0293D">
        <w:rPr>
          <w:sz w:val="28"/>
          <w:szCs w:val="28"/>
        </w:rPr>
        <w:t>г) проводит проверку укомплектованности пакета документов;</w:t>
      </w:r>
    </w:p>
    <w:p w:rsidR="008076BC" w:rsidRPr="00A0293D" w:rsidRDefault="008076BC" w:rsidP="008076BC">
      <w:pPr>
        <w:widowControl w:val="0"/>
        <w:ind w:firstLine="709"/>
        <w:jc w:val="both"/>
        <w:rPr>
          <w:sz w:val="28"/>
          <w:szCs w:val="28"/>
        </w:rPr>
      </w:pPr>
      <w:r w:rsidRPr="00A0293D">
        <w:rPr>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8076BC" w:rsidRPr="00A0293D" w:rsidRDefault="008076BC" w:rsidP="008076BC">
      <w:pPr>
        <w:widowControl w:val="0"/>
        <w:ind w:firstLine="709"/>
        <w:jc w:val="both"/>
        <w:rPr>
          <w:sz w:val="28"/>
          <w:szCs w:val="28"/>
        </w:rPr>
      </w:pPr>
      <w:r w:rsidRPr="00A0293D">
        <w:rPr>
          <w:sz w:val="28"/>
          <w:szCs w:val="28"/>
        </w:rPr>
        <w:t>е) заверяет электронное дело своей электронной подписью (далее - ЭП);</w:t>
      </w:r>
    </w:p>
    <w:p w:rsidR="008076BC" w:rsidRPr="00A0293D" w:rsidRDefault="008076BC" w:rsidP="008076BC">
      <w:pPr>
        <w:widowControl w:val="0"/>
        <w:ind w:firstLine="709"/>
        <w:jc w:val="both"/>
        <w:rPr>
          <w:sz w:val="28"/>
          <w:szCs w:val="28"/>
        </w:rPr>
      </w:pPr>
      <w:r w:rsidRPr="00A0293D">
        <w:rPr>
          <w:sz w:val="28"/>
          <w:szCs w:val="28"/>
        </w:rPr>
        <w:t>ж) направляет копии документов и реестр документов в администрацию:</w:t>
      </w:r>
    </w:p>
    <w:p w:rsidR="008076BC" w:rsidRPr="00A0293D" w:rsidRDefault="008076BC" w:rsidP="008076BC">
      <w:pPr>
        <w:widowControl w:val="0"/>
        <w:ind w:firstLine="709"/>
        <w:jc w:val="both"/>
        <w:rPr>
          <w:sz w:val="28"/>
          <w:szCs w:val="28"/>
        </w:rPr>
      </w:pPr>
      <w:r w:rsidRPr="00A0293D">
        <w:rPr>
          <w:sz w:val="28"/>
          <w:szCs w:val="28"/>
        </w:rPr>
        <w:t>- в электронном виде (в составе пакетов электронных дел) в день обращения заявителя в МФЦ;</w:t>
      </w:r>
    </w:p>
    <w:p w:rsidR="008076BC" w:rsidRPr="00A0293D" w:rsidRDefault="008076BC" w:rsidP="008076BC">
      <w:pPr>
        <w:widowControl w:val="0"/>
        <w:ind w:firstLine="709"/>
        <w:jc w:val="both"/>
        <w:rPr>
          <w:sz w:val="28"/>
          <w:szCs w:val="28"/>
        </w:rPr>
      </w:pPr>
      <w:r w:rsidRPr="00A0293D">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8076BC" w:rsidRPr="00A0293D" w:rsidRDefault="008076BC" w:rsidP="008076BC">
      <w:pPr>
        <w:widowControl w:val="0"/>
        <w:ind w:firstLine="709"/>
        <w:jc w:val="both"/>
        <w:rPr>
          <w:sz w:val="28"/>
          <w:szCs w:val="28"/>
        </w:rPr>
      </w:pPr>
      <w:r w:rsidRPr="00A0293D">
        <w:rPr>
          <w:sz w:val="28"/>
          <w:szCs w:val="28"/>
        </w:rPr>
        <w:t>По окончании приема документов специалист МФЦ выдает заявителю расписку в приеме документов.</w:t>
      </w:r>
    </w:p>
    <w:p w:rsidR="008076BC" w:rsidRPr="00A0293D" w:rsidRDefault="008076BC" w:rsidP="008076BC">
      <w:pPr>
        <w:widowControl w:val="0"/>
        <w:ind w:firstLine="709"/>
        <w:jc w:val="both"/>
        <w:rPr>
          <w:sz w:val="28"/>
          <w:szCs w:val="28"/>
        </w:rPr>
      </w:pPr>
      <w:r w:rsidRPr="00A0293D">
        <w:rPr>
          <w:sz w:val="28"/>
          <w:szCs w:val="28"/>
        </w:rPr>
        <w:t xml:space="preserve">3.3.2. </w:t>
      </w:r>
      <w:proofErr w:type="gramStart"/>
      <w:r w:rsidRPr="00A0293D">
        <w:rPr>
          <w:sz w:val="28"/>
          <w:szCs w:val="28"/>
        </w:rPr>
        <w:t>При указании заявителем места получения ответа (результата предоставления муниципальной услуги) посредством МФЦ должностное лицо администрации _,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roofErr w:type="gramEnd"/>
    </w:p>
    <w:p w:rsidR="008076BC" w:rsidRPr="00A0293D" w:rsidRDefault="008076BC" w:rsidP="008076BC">
      <w:pPr>
        <w:widowControl w:val="0"/>
        <w:ind w:firstLine="709"/>
        <w:jc w:val="both"/>
        <w:rPr>
          <w:sz w:val="28"/>
          <w:szCs w:val="28"/>
        </w:rPr>
      </w:pPr>
      <w:r w:rsidRPr="00A0293D">
        <w:rPr>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8076BC" w:rsidRPr="00A0293D" w:rsidRDefault="008076BC" w:rsidP="008076BC">
      <w:pPr>
        <w:widowControl w:val="0"/>
        <w:ind w:firstLine="709"/>
        <w:jc w:val="both"/>
        <w:rPr>
          <w:sz w:val="28"/>
          <w:szCs w:val="28"/>
        </w:rPr>
      </w:pPr>
      <w:r w:rsidRPr="00A0293D">
        <w:rPr>
          <w:sz w:val="28"/>
          <w:szCs w:val="28"/>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rsidR="008076BC" w:rsidRPr="00A0293D" w:rsidRDefault="008076BC" w:rsidP="008076BC">
      <w:pPr>
        <w:widowControl w:val="0"/>
        <w:ind w:firstLine="709"/>
        <w:jc w:val="both"/>
        <w:rPr>
          <w:sz w:val="28"/>
          <w:szCs w:val="28"/>
        </w:rPr>
      </w:pPr>
      <w:r w:rsidRPr="00A0293D">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МФЦ, но не может превышать общий срок предоставления услуги. </w:t>
      </w:r>
    </w:p>
    <w:p w:rsidR="008076BC" w:rsidRPr="00A0293D" w:rsidRDefault="008076BC" w:rsidP="008076BC">
      <w:pPr>
        <w:widowControl w:val="0"/>
        <w:ind w:firstLine="709"/>
        <w:jc w:val="both"/>
        <w:rPr>
          <w:sz w:val="28"/>
          <w:szCs w:val="28"/>
        </w:rPr>
      </w:pPr>
      <w:r w:rsidRPr="00A0293D">
        <w:rPr>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w:t>
      </w:r>
      <w:r w:rsidRPr="00A0293D">
        <w:rPr>
          <w:sz w:val="28"/>
          <w:szCs w:val="28"/>
        </w:rPr>
        <w:lastRenderedPageBreak/>
        <w:t>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8076BC" w:rsidRPr="00A0293D" w:rsidRDefault="008076BC" w:rsidP="008076BC">
      <w:pPr>
        <w:pStyle w:val="a3"/>
        <w:widowControl w:val="0"/>
        <w:tabs>
          <w:tab w:val="left" w:pos="142"/>
          <w:tab w:val="left" w:pos="284"/>
        </w:tabs>
        <w:ind w:firstLine="709"/>
        <w:rPr>
          <w:b/>
          <w:szCs w:val="28"/>
        </w:rPr>
      </w:pPr>
    </w:p>
    <w:p w:rsidR="008076BC" w:rsidRPr="00A0293D" w:rsidRDefault="008076BC" w:rsidP="008076BC">
      <w:pPr>
        <w:pStyle w:val="a3"/>
        <w:widowControl w:val="0"/>
        <w:tabs>
          <w:tab w:val="left" w:pos="142"/>
          <w:tab w:val="left" w:pos="284"/>
        </w:tabs>
        <w:ind w:firstLine="709"/>
        <w:rPr>
          <w:szCs w:val="28"/>
        </w:rPr>
      </w:pPr>
      <w:r w:rsidRPr="00A0293D">
        <w:rPr>
          <w:szCs w:val="28"/>
        </w:rPr>
        <w:t xml:space="preserve">4. Формы </w:t>
      </w:r>
      <w:proofErr w:type="gramStart"/>
      <w:r w:rsidRPr="00A0293D">
        <w:rPr>
          <w:szCs w:val="28"/>
        </w:rPr>
        <w:t>контроля за</w:t>
      </w:r>
      <w:proofErr w:type="gramEnd"/>
      <w:r w:rsidRPr="00A0293D">
        <w:rPr>
          <w:szCs w:val="28"/>
        </w:rPr>
        <w:t xml:space="preserve"> исполнением административного регламента</w:t>
      </w:r>
    </w:p>
    <w:p w:rsidR="008076BC" w:rsidRPr="00A0293D" w:rsidRDefault="008076BC" w:rsidP="008076BC">
      <w:pPr>
        <w:pStyle w:val="a3"/>
        <w:widowControl w:val="0"/>
        <w:tabs>
          <w:tab w:val="left" w:pos="142"/>
          <w:tab w:val="left" w:pos="284"/>
        </w:tabs>
        <w:ind w:firstLine="709"/>
        <w:rPr>
          <w:szCs w:val="28"/>
        </w:rPr>
      </w:pPr>
    </w:p>
    <w:p w:rsidR="008076BC" w:rsidRPr="00A0293D" w:rsidRDefault="008076BC" w:rsidP="008076BC">
      <w:pPr>
        <w:pStyle w:val="a3"/>
        <w:widowControl w:val="0"/>
        <w:tabs>
          <w:tab w:val="left" w:pos="142"/>
          <w:tab w:val="left" w:pos="284"/>
        </w:tabs>
        <w:ind w:firstLine="709"/>
        <w:jc w:val="both"/>
        <w:rPr>
          <w:szCs w:val="28"/>
        </w:rPr>
      </w:pPr>
      <w:r w:rsidRPr="00A0293D">
        <w:rPr>
          <w:szCs w:val="28"/>
        </w:rPr>
        <w:t xml:space="preserve">4.1. Порядок осуществления текущего </w:t>
      </w:r>
      <w:proofErr w:type="gramStart"/>
      <w:r w:rsidRPr="00A0293D">
        <w:rPr>
          <w:szCs w:val="28"/>
        </w:rPr>
        <w:t>контроля за</w:t>
      </w:r>
      <w:proofErr w:type="gramEnd"/>
      <w:r w:rsidRPr="00A0293D">
        <w:rPr>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076BC" w:rsidRPr="00A0293D" w:rsidRDefault="008076BC" w:rsidP="008076BC">
      <w:pPr>
        <w:pStyle w:val="a3"/>
        <w:widowControl w:val="0"/>
        <w:tabs>
          <w:tab w:val="left" w:pos="142"/>
          <w:tab w:val="left" w:pos="284"/>
        </w:tabs>
        <w:ind w:firstLine="709"/>
        <w:jc w:val="both"/>
        <w:rPr>
          <w:szCs w:val="28"/>
        </w:rPr>
      </w:pPr>
      <w:proofErr w:type="gramStart"/>
      <w:r w:rsidRPr="00A0293D">
        <w:rPr>
          <w:szCs w:val="28"/>
        </w:rPr>
        <w:t>Текущий контроль осуществляется ответственными специалистами администрации __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___ проверок исполнения положений настоящего административного регламента, иных нормативных правовых актов.</w:t>
      </w:r>
      <w:proofErr w:type="gramEnd"/>
    </w:p>
    <w:p w:rsidR="008076BC" w:rsidRPr="00A0293D" w:rsidRDefault="008076BC" w:rsidP="008076BC">
      <w:pPr>
        <w:pStyle w:val="a3"/>
        <w:widowControl w:val="0"/>
        <w:tabs>
          <w:tab w:val="left" w:pos="142"/>
          <w:tab w:val="left" w:pos="284"/>
        </w:tabs>
        <w:ind w:firstLine="709"/>
        <w:jc w:val="both"/>
        <w:rPr>
          <w:szCs w:val="28"/>
        </w:rPr>
      </w:pPr>
      <w:r w:rsidRPr="00A0293D">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 xml:space="preserve">В целях осуществления </w:t>
      </w:r>
      <w:proofErr w:type="gramStart"/>
      <w:r w:rsidRPr="00A0293D">
        <w:rPr>
          <w:szCs w:val="28"/>
        </w:rPr>
        <w:t>контроля за</w:t>
      </w:r>
      <w:proofErr w:type="gramEnd"/>
      <w:r w:rsidRPr="00A0293D">
        <w:rPr>
          <w:szCs w:val="28"/>
        </w:rPr>
        <w:t xml:space="preserve"> полнотой и качеством предоставления муниципальной услуги проводятся плановые и внеплановые проверки. </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w:t>
      </w:r>
      <w:r w:rsidRPr="00A0293D">
        <w:rPr>
          <w:szCs w:val="28"/>
        </w:rPr>
        <w:lastRenderedPageBreak/>
        <w:t>в обращении, а также выводы и предложения по устранению выявленных при проверке нарушений.</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 xml:space="preserve"> По результатам рассмотрения обращений дается письменный ответ. </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Руководитель администрации несет персональную ответственность                           за обеспечение предоставления муниципальной услуги.</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Работники администрации при предоставлении муниципальной услуги несут персональную ответственность:</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 за неисполнение или ненадлежащее исполнение административных процедур при предоставлении муниципальной услуги;</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8076BC" w:rsidRPr="00A0293D" w:rsidRDefault="008076BC" w:rsidP="008076BC">
      <w:pPr>
        <w:pStyle w:val="a3"/>
        <w:widowControl w:val="0"/>
        <w:tabs>
          <w:tab w:val="left" w:pos="142"/>
          <w:tab w:val="left" w:pos="284"/>
        </w:tabs>
        <w:ind w:firstLine="709"/>
        <w:jc w:val="both"/>
        <w:rPr>
          <w:szCs w:val="28"/>
        </w:rPr>
      </w:pPr>
      <w:r w:rsidRPr="00A0293D">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8076BC" w:rsidRPr="006315F6" w:rsidRDefault="008076BC" w:rsidP="008076BC">
      <w:pPr>
        <w:pStyle w:val="a3"/>
        <w:widowControl w:val="0"/>
        <w:tabs>
          <w:tab w:val="left" w:pos="142"/>
          <w:tab w:val="left" w:pos="284"/>
        </w:tabs>
        <w:ind w:firstLine="709"/>
        <w:rPr>
          <w:b/>
          <w:bCs/>
          <w:color w:val="1F497D" w:themeColor="text2"/>
          <w:sz w:val="24"/>
          <w:szCs w:val="28"/>
        </w:rPr>
      </w:pPr>
    </w:p>
    <w:p w:rsidR="00A0293D" w:rsidRPr="00E33E27" w:rsidRDefault="00A0293D" w:rsidP="00A0293D">
      <w:pPr>
        <w:autoSpaceDN w:val="0"/>
        <w:jc w:val="center"/>
        <w:outlineLvl w:val="1"/>
        <w:rPr>
          <w:b/>
          <w:sz w:val="28"/>
          <w:szCs w:val="28"/>
        </w:rPr>
      </w:pPr>
      <w:r>
        <w:rPr>
          <w:b/>
          <w:sz w:val="28"/>
          <w:szCs w:val="28"/>
        </w:rPr>
        <w:t>5</w:t>
      </w:r>
      <w:r w:rsidRPr="00E33E27">
        <w:rPr>
          <w:b/>
          <w:sz w:val="28"/>
          <w:szCs w:val="28"/>
        </w:rPr>
        <w:t xml:space="preserve">. Досудебный (внесудебный) порядок обжалования решений и действий (бездействия) органа, предоставляющего </w:t>
      </w:r>
      <w:r>
        <w:rPr>
          <w:b/>
          <w:sz w:val="28"/>
          <w:szCs w:val="28"/>
        </w:rPr>
        <w:t>муниципальную</w:t>
      </w:r>
      <w:r w:rsidRPr="00E33E27">
        <w:rPr>
          <w:b/>
          <w:sz w:val="28"/>
          <w:szCs w:val="28"/>
        </w:rPr>
        <w:t xml:space="preserve"> услугу, </w:t>
      </w:r>
    </w:p>
    <w:p w:rsidR="00A0293D" w:rsidRPr="00E33E27" w:rsidRDefault="00A0293D" w:rsidP="00A0293D">
      <w:pPr>
        <w:autoSpaceDN w:val="0"/>
        <w:jc w:val="center"/>
        <w:outlineLvl w:val="1"/>
        <w:rPr>
          <w:b/>
          <w:sz w:val="28"/>
          <w:szCs w:val="28"/>
        </w:rPr>
      </w:pPr>
      <w:r w:rsidRPr="00E33E27">
        <w:rPr>
          <w:b/>
          <w:sz w:val="28"/>
          <w:szCs w:val="28"/>
        </w:rPr>
        <w:t xml:space="preserve">а также должностных лиц органа, предоставляющего </w:t>
      </w:r>
      <w:r>
        <w:rPr>
          <w:b/>
          <w:sz w:val="28"/>
          <w:szCs w:val="28"/>
        </w:rPr>
        <w:t>муниципальную</w:t>
      </w:r>
      <w:r w:rsidRPr="00E33E27">
        <w:rPr>
          <w:b/>
          <w:sz w:val="28"/>
          <w:szCs w:val="28"/>
        </w:rPr>
        <w:t xml:space="preserve"> услугу, либо муниципальных служащих, многофункционального центра</w:t>
      </w:r>
      <w:r w:rsidRPr="00E33E27">
        <w:rPr>
          <w:color w:val="000000"/>
          <w:sz w:val="28"/>
          <w:szCs w:val="28"/>
        </w:rPr>
        <w:t xml:space="preserve"> </w:t>
      </w:r>
      <w:r w:rsidRPr="00E33E27">
        <w:rPr>
          <w:b/>
          <w:sz w:val="28"/>
          <w:szCs w:val="28"/>
        </w:rPr>
        <w:t>предоставления государственных и муниципальных услуг, работника многофункционального центра</w:t>
      </w:r>
      <w:r w:rsidRPr="00E33E27">
        <w:rPr>
          <w:color w:val="000000"/>
          <w:sz w:val="28"/>
          <w:szCs w:val="28"/>
        </w:rPr>
        <w:t xml:space="preserve"> </w:t>
      </w:r>
      <w:r w:rsidRPr="00E33E27">
        <w:rPr>
          <w:b/>
          <w:sz w:val="28"/>
          <w:szCs w:val="28"/>
        </w:rPr>
        <w:t>предоставления государственных и муниципальных услуг</w:t>
      </w:r>
    </w:p>
    <w:p w:rsidR="00A0293D" w:rsidRPr="00E33E27" w:rsidRDefault="00A0293D" w:rsidP="00A0293D">
      <w:pPr>
        <w:autoSpaceDN w:val="0"/>
        <w:jc w:val="both"/>
        <w:rPr>
          <w:sz w:val="28"/>
          <w:szCs w:val="28"/>
        </w:rPr>
      </w:pPr>
    </w:p>
    <w:p w:rsidR="00A0293D" w:rsidRPr="00E33E27" w:rsidRDefault="00A0293D" w:rsidP="00A0293D">
      <w:pPr>
        <w:autoSpaceDN w:val="0"/>
        <w:ind w:firstLine="540"/>
        <w:jc w:val="both"/>
        <w:rPr>
          <w:sz w:val="28"/>
          <w:szCs w:val="28"/>
        </w:rPr>
      </w:pPr>
      <w:r>
        <w:rPr>
          <w:sz w:val="28"/>
          <w:szCs w:val="28"/>
        </w:rPr>
        <w:t>5</w:t>
      </w:r>
      <w:r w:rsidRPr="00E33E27">
        <w:rPr>
          <w:sz w:val="28"/>
          <w:szCs w:val="28"/>
        </w:rPr>
        <w:t xml:space="preserve">.1.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r>
        <w:rPr>
          <w:sz w:val="28"/>
          <w:szCs w:val="28"/>
        </w:rPr>
        <w:t>муниципальной</w:t>
      </w:r>
      <w:r w:rsidRPr="00E33E27">
        <w:rPr>
          <w:sz w:val="28"/>
          <w:szCs w:val="28"/>
        </w:rPr>
        <w:t xml:space="preserve"> услуги.</w:t>
      </w:r>
    </w:p>
    <w:p w:rsidR="00A0293D" w:rsidRPr="00E33E27" w:rsidRDefault="00A0293D" w:rsidP="00A0293D">
      <w:pPr>
        <w:autoSpaceDN w:val="0"/>
        <w:ind w:firstLine="540"/>
        <w:jc w:val="both"/>
        <w:rPr>
          <w:sz w:val="28"/>
          <w:szCs w:val="28"/>
        </w:rPr>
      </w:pPr>
      <w:r>
        <w:rPr>
          <w:sz w:val="28"/>
          <w:szCs w:val="28"/>
        </w:rPr>
        <w:t>5</w:t>
      </w:r>
      <w:r w:rsidRPr="00E33E27">
        <w:rPr>
          <w:sz w:val="28"/>
          <w:szCs w:val="28"/>
        </w:rPr>
        <w:t>.2. Предметом досудебного (внесудебного) обжалования заявителем решений и действий (бездейс</w:t>
      </w:r>
      <w:r>
        <w:rPr>
          <w:sz w:val="28"/>
          <w:szCs w:val="28"/>
        </w:rPr>
        <w:t>твия) органа, предоставляющего муниципальную</w:t>
      </w:r>
      <w:r w:rsidRPr="00E33E27">
        <w:rPr>
          <w:sz w:val="28"/>
          <w:szCs w:val="28"/>
        </w:rPr>
        <w:t xml:space="preserve"> услугу, должностного</w:t>
      </w:r>
      <w:r>
        <w:rPr>
          <w:sz w:val="28"/>
          <w:szCs w:val="28"/>
        </w:rPr>
        <w:t xml:space="preserve"> лица органа, предоставляющего муниципальную</w:t>
      </w:r>
      <w:r w:rsidRPr="00E33E27">
        <w:rPr>
          <w:sz w:val="28"/>
          <w:szCs w:val="28"/>
        </w:rPr>
        <w:t xml:space="preserve"> услугу, либо </w:t>
      </w:r>
      <w:r w:rsidRPr="00E33E27">
        <w:rPr>
          <w:sz w:val="28"/>
          <w:szCs w:val="28"/>
        </w:rPr>
        <w:lastRenderedPageBreak/>
        <w:t>муниципального служащего, многофункционального центра, работника многофункционального центра являются:</w:t>
      </w:r>
    </w:p>
    <w:p w:rsidR="00A0293D" w:rsidRPr="00E33E27" w:rsidRDefault="00A0293D" w:rsidP="00A0293D">
      <w:pPr>
        <w:autoSpaceDN w:val="0"/>
        <w:ind w:firstLine="540"/>
        <w:jc w:val="both"/>
        <w:rPr>
          <w:sz w:val="28"/>
          <w:szCs w:val="28"/>
        </w:rPr>
      </w:pPr>
      <w:r w:rsidRPr="00E33E27">
        <w:rPr>
          <w:sz w:val="28"/>
          <w:szCs w:val="28"/>
        </w:rPr>
        <w:t xml:space="preserve">1) нарушение срока регистрации запроса заявителя о предоставлении </w:t>
      </w:r>
      <w:r>
        <w:rPr>
          <w:sz w:val="28"/>
          <w:szCs w:val="28"/>
        </w:rPr>
        <w:t>муниципальной</w:t>
      </w:r>
      <w:r w:rsidRPr="00E33E27">
        <w:rPr>
          <w:sz w:val="28"/>
          <w:szCs w:val="28"/>
        </w:rPr>
        <w:t xml:space="preserve"> услуги, запроса, указанного в ста</w:t>
      </w:r>
      <w:r w:rsidR="001437A4">
        <w:rPr>
          <w:sz w:val="28"/>
          <w:szCs w:val="28"/>
        </w:rPr>
        <w:t xml:space="preserve">тье 15.1 Федерального закона </w:t>
      </w:r>
      <w:r w:rsidR="001437A4">
        <w:rPr>
          <w:sz w:val="28"/>
          <w:szCs w:val="28"/>
        </w:rPr>
        <w:br/>
      </w:r>
      <w:r w:rsidRPr="00E33E27">
        <w:rPr>
          <w:sz w:val="28"/>
          <w:szCs w:val="28"/>
        </w:rPr>
        <w:t>№ 210-ФЗ;</w:t>
      </w:r>
    </w:p>
    <w:p w:rsidR="00A0293D" w:rsidRPr="00D96D30" w:rsidRDefault="00A0293D" w:rsidP="00A0293D">
      <w:pPr>
        <w:autoSpaceDN w:val="0"/>
        <w:ind w:firstLine="540"/>
        <w:jc w:val="both"/>
        <w:rPr>
          <w:sz w:val="28"/>
          <w:szCs w:val="28"/>
        </w:rPr>
      </w:pPr>
      <w:r w:rsidRPr="00E33E27">
        <w:rPr>
          <w:sz w:val="28"/>
          <w:szCs w:val="28"/>
        </w:rPr>
        <w:t xml:space="preserve">2) нарушение срока предоставления </w:t>
      </w:r>
      <w:r>
        <w:rPr>
          <w:sz w:val="28"/>
          <w:szCs w:val="28"/>
        </w:rPr>
        <w:t>муниципальной</w:t>
      </w:r>
      <w:r w:rsidRPr="00E33E27">
        <w:rPr>
          <w:sz w:val="28"/>
          <w:szCs w:val="28"/>
        </w:rPr>
        <w:t xml:space="preserve">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D96D30">
        <w:rPr>
          <w:sz w:val="28"/>
          <w:szCs w:val="28"/>
        </w:rPr>
        <w:t>предоставлению соответствующих муниципальных услуг в полном объеме в порядке, определенном частью 1.3 статьи 16 Федерального закона № 210-ФЗ;</w:t>
      </w:r>
    </w:p>
    <w:p w:rsidR="00A0293D" w:rsidRPr="00D96D30" w:rsidRDefault="00A0293D" w:rsidP="00A0293D">
      <w:pPr>
        <w:autoSpaceDN w:val="0"/>
        <w:ind w:firstLine="540"/>
        <w:jc w:val="both"/>
        <w:rPr>
          <w:sz w:val="28"/>
          <w:szCs w:val="28"/>
        </w:rPr>
      </w:pPr>
      <w:r w:rsidRPr="00D96D30">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D96D30" w:rsidDel="009F0626">
        <w:rPr>
          <w:sz w:val="28"/>
          <w:szCs w:val="28"/>
        </w:rPr>
        <w:t xml:space="preserve"> </w:t>
      </w:r>
      <w:r w:rsidRPr="00D96D30">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A0293D" w:rsidRPr="00D96D30" w:rsidRDefault="00A0293D" w:rsidP="00A0293D">
      <w:pPr>
        <w:autoSpaceDN w:val="0"/>
        <w:ind w:firstLine="540"/>
        <w:jc w:val="both"/>
        <w:rPr>
          <w:sz w:val="28"/>
          <w:szCs w:val="28"/>
        </w:rPr>
      </w:pPr>
      <w:r w:rsidRPr="00D96D30">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A0293D" w:rsidRPr="00E33E27" w:rsidRDefault="00A0293D" w:rsidP="00A0293D">
      <w:pPr>
        <w:autoSpaceDN w:val="0"/>
        <w:ind w:firstLine="540"/>
        <w:jc w:val="both"/>
        <w:rPr>
          <w:sz w:val="28"/>
          <w:szCs w:val="28"/>
        </w:rPr>
      </w:pPr>
      <w:proofErr w:type="gramStart"/>
      <w:r w:rsidRPr="00D96D30">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w:t>
      </w:r>
      <w:r w:rsidRPr="00E33E27">
        <w:rPr>
          <w:sz w:val="28"/>
          <w:szCs w:val="28"/>
        </w:rPr>
        <w:t xml:space="preserve">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E33E27">
        <w:rPr>
          <w:sz w:val="28"/>
          <w:szCs w:val="28"/>
        </w:rPr>
        <w:t xml:space="preserve">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возможно в случае, если на </w:t>
      </w:r>
      <w:r w:rsidRPr="00200200">
        <w:rPr>
          <w:sz w:val="28"/>
          <w:szCs w:val="28"/>
        </w:rPr>
        <w:t>многофункциональн</w:t>
      </w:r>
      <w:r>
        <w:rPr>
          <w:sz w:val="28"/>
          <w:szCs w:val="28"/>
        </w:rPr>
        <w:t>ый</w:t>
      </w:r>
      <w:r w:rsidRPr="00200200">
        <w:rPr>
          <w:sz w:val="28"/>
          <w:szCs w:val="28"/>
        </w:rPr>
        <w:t xml:space="preserve"> центр</w:t>
      </w:r>
      <w:r w:rsidRPr="00E33E27">
        <w:rPr>
          <w:sz w:val="28"/>
          <w:szCs w:val="28"/>
        </w:rPr>
        <w:t xml:space="preserve">, решения и действия (бездействие) которого обжалуются, возложена функция по предоставлению соответствующих </w:t>
      </w:r>
      <w:r>
        <w:rPr>
          <w:sz w:val="28"/>
          <w:szCs w:val="28"/>
        </w:rPr>
        <w:t>муниципальных</w:t>
      </w:r>
      <w:r w:rsidRPr="00E33E27">
        <w:rPr>
          <w:sz w:val="28"/>
          <w:szCs w:val="28"/>
        </w:rPr>
        <w:t xml:space="preserve"> услуг в полном объеме в порядке, определенном частью 1.3 статьи 16 Федерального закона № 210-ФЗ;</w:t>
      </w:r>
    </w:p>
    <w:p w:rsidR="00A0293D" w:rsidRPr="00E33E27" w:rsidRDefault="00A0293D" w:rsidP="00A0293D">
      <w:pPr>
        <w:autoSpaceDN w:val="0"/>
        <w:ind w:firstLine="540"/>
        <w:jc w:val="both"/>
        <w:rPr>
          <w:sz w:val="28"/>
          <w:szCs w:val="28"/>
        </w:rPr>
      </w:pPr>
      <w:r w:rsidRPr="00E33E27">
        <w:rPr>
          <w:sz w:val="28"/>
          <w:szCs w:val="28"/>
        </w:rPr>
        <w:t xml:space="preserve">6) затребование с заявителя при предоставлении </w:t>
      </w:r>
      <w:r>
        <w:rPr>
          <w:sz w:val="28"/>
          <w:szCs w:val="28"/>
        </w:rPr>
        <w:t>муниципальной</w:t>
      </w:r>
      <w:r w:rsidRPr="00E33E27">
        <w:rPr>
          <w:sz w:val="28"/>
          <w:szCs w:val="28"/>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r>
        <w:rPr>
          <w:sz w:val="28"/>
          <w:szCs w:val="28"/>
        </w:rPr>
        <w:t xml:space="preserve">, </w:t>
      </w:r>
      <w:r w:rsidRPr="00200200">
        <w:rPr>
          <w:sz w:val="28"/>
          <w:szCs w:val="28"/>
        </w:rPr>
        <w:t>муниципальными правовыми актами</w:t>
      </w:r>
      <w:r w:rsidRPr="00E33E27">
        <w:rPr>
          <w:sz w:val="28"/>
          <w:szCs w:val="28"/>
        </w:rPr>
        <w:t>;</w:t>
      </w:r>
    </w:p>
    <w:p w:rsidR="00A0293D" w:rsidRPr="00E33E27" w:rsidRDefault="00A0293D" w:rsidP="00A0293D">
      <w:pPr>
        <w:autoSpaceDN w:val="0"/>
        <w:ind w:firstLine="540"/>
        <w:jc w:val="both"/>
        <w:rPr>
          <w:sz w:val="28"/>
          <w:szCs w:val="28"/>
        </w:rPr>
      </w:pPr>
      <w:proofErr w:type="gramStart"/>
      <w:r w:rsidRPr="00E33E27">
        <w:rPr>
          <w:sz w:val="28"/>
          <w:szCs w:val="28"/>
        </w:rPr>
        <w:t xml:space="preserve">7) отказ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 исправлении допущенных ими опечаток и ошибок в выданных в результате предоставления </w:t>
      </w:r>
      <w:r>
        <w:rPr>
          <w:sz w:val="28"/>
          <w:szCs w:val="28"/>
        </w:rPr>
        <w:t>муниципальной</w:t>
      </w:r>
      <w:r w:rsidRPr="00E33E27">
        <w:rPr>
          <w:sz w:val="28"/>
          <w:szCs w:val="28"/>
        </w:rPr>
        <w:t xml:space="preserve"> услуги документах либо нарушение установленного срока таких исправлений.</w:t>
      </w:r>
      <w:proofErr w:type="gramEnd"/>
      <w:r w:rsidRPr="00E33E27">
        <w:rPr>
          <w:sz w:val="28"/>
          <w:szCs w:val="28"/>
        </w:rPr>
        <w:t xml:space="preserve">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возможно в случае, если на </w:t>
      </w:r>
      <w:r w:rsidRPr="00200200">
        <w:rPr>
          <w:sz w:val="28"/>
          <w:szCs w:val="28"/>
        </w:rPr>
        <w:t>многофункциональн</w:t>
      </w:r>
      <w:r>
        <w:rPr>
          <w:sz w:val="28"/>
          <w:szCs w:val="28"/>
        </w:rPr>
        <w:t>ый</w:t>
      </w:r>
      <w:r w:rsidRPr="00200200">
        <w:rPr>
          <w:sz w:val="28"/>
          <w:szCs w:val="28"/>
        </w:rPr>
        <w:t xml:space="preserve"> </w:t>
      </w:r>
      <w:r w:rsidRPr="00200200">
        <w:rPr>
          <w:sz w:val="28"/>
          <w:szCs w:val="28"/>
        </w:rPr>
        <w:lastRenderedPageBreak/>
        <w:t>центр</w:t>
      </w:r>
      <w:r w:rsidRPr="00E33E27">
        <w:rPr>
          <w:sz w:val="28"/>
          <w:szCs w:val="28"/>
        </w:rPr>
        <w:t xml:space="preserve">, решения и действия (бездействие) которого обжалуются, возложена функция по предоставлению соответствующих </w:t>
      </w:r>
      <w:r>
        <w:rPr>
          <w:sz w:val="28"/>
          <w:szCs w:val="28"/>
        </w:rPr>
        <w:t>муниципальных</w:t>
      </w:r>
      <w:r w:rsidRPr="00E33E27">
        <w:rPr>
          <w:sz w:val="28"/>
          <w:szCs w:val="28"/>
        </w:rPr>
        <w:t xml:space="preserve"> услуг в полном объеме в порядке, определенном частью 1.3 статьи 16 Феде</w:t>
      </w:r>
      <w:r>
        <w:rPr>
          <w:sz w:val="28"/>
          <w:szCs w:val="28"/>
        </w:rPr>
        <w:t xml:space="preserve">рального закона </w:t>
      </w:r>
      <w:r w:rsidR="001437A4">
        <w:rPr>
          <w:sz w:val="28"/>
          <w:szCs w:val="28"/>
        </w:rPr>
        <w:br/>
      </w:r>
      <w:r>
        <w:rPr>
          <w:sz w:val="28"/>
          <w:szCs w:val="28"/>
        </w:rPr>
        <w:t>№ </w:t>
      </w:r>
      <w:r w:rsidRPr="00E33E27">
        <w:rPr>
          <w:sz w:val="28"/>
          <w:szCs w:val="28"/>
        </w:rPr>
        <w:t>210-ФЗ;</w:t>
      </w:r>
    </w:p>
    <w:p w:rsidR="00A0293D" w:rsidRPr="00E33E27" w:rsidRDefault="00A0293D" w:rsidP="00A0293D">
      <w:pPr>
        <w:autoSpaceDN w:val="0"/>
        <w:ind w:firstLine="540"/>
        <w:jc w:val="both"/>
        <w:rPr>
          <w:sz w:val="28"/>
          <w:szCs w:val="28"/>
        </w:rPr>
      </w:pPr>
      <w:r w:rsidRPr="00E33E27">
        <w:rPr>
          <w:sz w:val="28"/>
          <w:szCs w:val="28"/>
        </w:rPr>
        <w:t xml:space="preserve">8) нарушение срока или порядка выдачи документов по результатам предоставления </w:t>
      </w:r>
      <w:r>
        <w:rPr>
          <w:sz w:val="28"/>
          <w:szCs w:val="28"/>
        </w:rPr>
        <w:t>муниципальной</w:t>
      </w:r>
      <w:r w:rsidRPr="00E33E27">
        <w:rPr>
          <w:sz w:val="28"/>
          <w:szCs w:val="28"/>
        </w:rPr>
        <w:t xml:space="preserve"> услуги;</w:t>
      </w:r>
    </w:p>
    <w:p w:rsidR="00A0293D" w:rsidRPr="00D96D30" w:rsidRDefault="00A0293D" w:rsidP="00A0293D">
      <w:pPr>
        <w:autoSpaceDN w:val="0"/>
        <w:ind w:firstLine="540"/>
        <w:jc w:val="both"/>
        <w:rPr>
          <w:sz w:val="28"/>
          <w:szCs w:val="28"/>
        </w:rPr>
      </w:pPr>
      <w:proofErr w:type="gramStart"/>
      <w:r w:rsidRPr="00E33E27">
        <w:rPr>
          <w:sz w:val="28"/>
          <w:szCs w:val="28"/>
        </w:rPr>
        <w:t xml:space="preserve">9) приостановление предоставления </w:t>
      </w:r>
      <w:r>
        <w:rPr>
          <w:sz w:val="28"/>
          <w:szCs w:val="28"/>
        </w:rPr>
        <w:t>муниципальной</w:t>
      </w:r>
      <w:r w:rsidRPr="00E33E27">
        <w:rPr>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Pr>
          <w:sz w:val="28"/>
          <w:szCs w:val="28"/>
        </w:rPr>
        <w:t>,</w:t>
      </w:r>
      <w:r w:rsidRPr="00200200">
        <w:rPr>
          <w:sz w:val="28"/>
          <w:szCs w:val="28"/>
        </w:rPr>
        <w:t xml:space="preserve"> муниципальными правовыми актами</w:t>
      </w:r>
      <w:r w:rsidRPr="00E33E27">
        <w:rPr>
          <w:sz w:val="28"/>
          <w:szCs w:val="28"/>
        </w:rPr>
        <w:t>.</w:t>
      </w:r>
      <w:proofErr w:type="gramEnd"/>
      <w:r w:rsidRPr="00E33E27">
        <w:rPr>
          <w:sz w:val="28"/>
          <w:szCs w:val="28"/>
        </w:rPr>
        <w:t xml:space="preserve"> В указанном случае досудебное (внесудебное) обжалование заявителем решений и действий (бездействия) </w:t>
      </w:r>
      <w:r w:rsidRPr="00200200">
        <w:rPr>
          <w:sz w:val="28"/>
          <w:szCs w:val="28"/>
        </w:rPr>
        <w:t>многофункционального центра</w:t>
      </w:r>
      <w:r w:rsidRPr="00E33E27">
        <w:rPr>
          <w:sz w:val="28"/>
          <w:szCs w:val="28"/>
        </w:rPr>
        <w:t xml:space="preserve">, работника </w:t>
      </w:r>
      <w:r w:rsidRPr="00200200">
        <w:rPr>
          <w:sz w:val="28"/>
          <w:szCs w:val="28"/>
        </w:rPr>
        <w:t>многофункционального центра</w:t>
      </w:r>
      <w:r w:rsidRPr="00E33E27">
        <w:rPr>
          <w:sz w:val="28"/>
          <w:szCs w:val="28"/>
        </w:rPr>
        <w:t xml:space="preserve"> возможно в случае, если на </w:t>
      </w:r>
      <w:r w:rsidRPr="00D96D30">
        <w:rPr>
          <w:sz w:val="28"/>
          <w:szCs w:val="28"/>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sidR="001437A4">
        <w:rPr>
          <w:sz w:val="28"/>
          <w:szCs w:val="28"/>
        </w:rPr>
        <w:br/>
      </w:r>
      <w:r w:rsidRPr="00D96D30">
        <w:rPr>
          <w:sz w:val="28"/>
          <w:szCs w:val="28"/>
        </w:rPr>
        <w:t>№ 210-ФЗ;</w:t>
      </w:r>
    </w:p>
    <w:p w:rsidR="00A0293D" w:rsidRPr="00D96D30" w:rsidRDefault="00A0293D" w:rsidP="00A0293D">
      <w:pPr>
        <w:autoSpaceDN w:val="0"/>
        <w:ind w:firstLine="540"/>
        <w:jc w:val="both"/>
        <w:rPr>
          <w:sz w:val="28"/>
          <w:szCs w:val="28"/>
        </w:rPr>
      </w:pPr>
      <w:r w:rsidRPr="00D96D30">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0293D" w:rsidRPr="00E33E27" w:rsidRDefault="00A0293D" w:rsidP="00A0293D">
      <w:pPr>
        <w:autoSpaceDN w:val="0"/>
        <w:ind w:firstLine="540"/>
        <w:jc w:val="both"/>
        <w:rPr>
          <w:sz w:val="28"/>
          <w:szCs w:val="28"/>
        </w:rPr>
      </w:pPr>
      <w:r w:rsidRPr="00D96D30">
        <w:rPr>
          <w:sz w:val="28"/>
          <w:szCs w:val="28"/>
        </w:rPr>
        <w:t>5.3. Жалоба подается в письменной форме на бумажном носителе, в электронной форме</w:t>
      </w:r>
      <w:r w:rsidRPr="00925533">
        <w:rPr>
          <w:sz w:val="28"/>
          <w:szCs w:val="28"/>
        </w:rPr>
        <w:t xml:space="preserve"> в орган, предоставляющий муниципальную</w:t>
      </w:r>
      <w:r w:rsidRPr="00E33E27">
        <w:rPr>
          <w:sz w:val="28"/>
          <w:szCs w:val="28"/>
        </w:rPr>
        <w:t xml:space="preserve"> услугу, </w:t>
      </w:r>
      <w:r w:rsidRPr="00925533">
        <w:rPr>
          <w:sz w:val="28"/>
          <w:szCs w:val="28"/>
        </w:rPr>
        <w:t>ГБУ ЛО </w:t>
      </w:r>
      <w:r w:rsidRPr="00E33E27">
        <w:rPr>
          <w:sz w:val="28"/>
          <w:szCs w:val="28"/>
        </w:rPr>
        <w:t xml:space="preserve">«МФЦ»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w:t>
      </w:r>
      <w:r w:rsidRPr="00925533">
        <w:rPr>
          <w:sz w:val="28"/>
          <w:szCs w:val="28"/>
        </w:rPr>
        <w:t>муниципальную</w:t>
      </w:r>
      <w:r w:rsidRPr="00E33E27">
        <w:rPr>
          <w:sz w:val="28"/>
          <w:szCs w:val="28"/>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Pr="00925533">
        <w:rPr>
          <w:sz w:val="28"/>
          <w:szCs w:val="28"/>
        </w:rPr>
        <w:t>муниципальную</w:t>
      </w:r>
      <w:r w:rsidRPr="00E33E27">
        <w:rPr>
          <w:sz w:val="28"/>
          <w:szCs w:val="28"/>
        </w:rPr>
        <w:t xml:space="preserve">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A0293D" w:rsidRPr="00E33E27" w:rsidRDefault="00A0293D" w:rsidP="00A0293D">
      <w:pPr>
        <w:autoSpaceDN w:val="0"/>
        <w:ind w:firstLine="540"/>
        <w:jc w:val="both"/>
        <w:rPr>
          <w:sz w:val="28"/>
          <w:szCs w:val="28"/>
        </w:rPr>
      </w:pPr>
      <w:proofErr w:type="gramStart"/>
      <w:r w:rsidRPr="00E33E27">
        <w:rPr>
          <w:sz w:val="28"/>
          <w:szCs w:val="28"/>
        </w:rPr>
        <w:t xml:space="preserve">Жалоба на решения и действия (бездействие) органа, предоставляющего </w:t>
      </w:r>
      <w:r w:rsidRPr="00925533">
        <w:rPr>
          <w:sz w:val="28"/>
          <w:szCs w:val="28"/>
        </w:rPr>
        <w:t>муниципальную</w:t>
      </w:r>
      <w:r w:rsidRPr="00E33E27">
        <w:rPr>
          <w:sz w:val="28"/>
          <w:szCs w:val="28"/>
        </w:rPr>
        <w:t xml:space="preserve"> услугу, должностного лица органа, предоставляющего </w:t>
      </w:r>
      <w:r w:rsidRPr="00925533">
        <w:rPr>
          <w:sz w:val="28"/>
          <w:szCs w:val="28"/>
        </w:rPr>
        <w:lastRenderedPageBreak/>
        <w:t>муниципальную</w:t>
      </w:r>
      <w:r w:rsidRPr="00E33E27">
        <w:rPr>
          <w:sz w:val="28"/>
          <w:szCs w:val="28"/>
        </w:rPr>
        <w:t xml:space="preserve"> услугу, муниципального служащего, руководителя органа, предоставляющего </w:t>
      </w:r>
      <w:r w:rsidRPr="00925533">
        <w:rPr>
          <w:sz w:val="28"/>
          <w:szCs w:val="28"/>
        </w:rPr>
        <w:t>муниципальную</w:t>
      </w:r>
      <w:r w:rsidRPr="00E33E27">
        <w:rPr>
          <w:sz w:val="28"/>
          <w:szCs w:val="28"/>
        </w:rPr>
        <w:t xml:space="preserve">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w:t>
      </w:r>
      <w:r w:rsidRPr="00925533">
        <w:rPr>
          <w:sz w:val="28"/>
          <w:szCs w:val="28"/>
        </w:rPr>
        <w:t>муниципальную</w:t>
      </w:r>
      <w:r w:rsidRPr="00E33E27">
        <w:rPr>
          <w:sz w:val="28"/>
          <w:szCs w:val="28"/>
        </w:rPr>
        <w:t xml:space="preserve"> услугу, ЕПГУ либо ПГУ ЛО, а также может быть принята при личном приеме заявителя.</w:t>
      </w:r>
      <w:proofErr w:type="gramEnd"/>
      <w:r w:rsidRPr="00E33E27">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C3FBB">
        <w:rPr>
          <w:sz w:val="28"/>
          <w:szCs w:val="28"/>
        </w:rPr>
        <w:t>«</w:t>
      </w:r>
      <w:r w:rsidRPr="00E33E27">
        <w:rPr>
          <w:sz w:val="28"/>
          <w:szCs w:val="28"/>
        </w:rPr>
        <w:t>Интернет</w:t>
      </w:r>
      <w:r w:rsidR="005C3FBB">
        <w:rPr>
          <w:sz w:val="28"/>
          <w:szCs w:val="28"/>
        </w:rPr>
        <w:t>»</w:t>
      </w:r>
      <w:r w:rsidRPr="00E33E27">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rsidR="00A0293D" w:rsidRPr="00E33E27" w:rsidRDefault="00A0293D" w:rsidP="00A0293D">
      <w:pPr>
        <w:autoSpaceDN w:val="0"/>
        <w:ind w:firstLine="540"/>
        <w:jc w:val="both"/>
        <w:rPr>
          <w:sz w:val="28"/>
          <w:szCs w:val="28"/>
        </w:rPr>
      </w:pPr>
      <w:r>
        <w:rPr>
          <w:sz w:val="28"/>
          <w:szCs w:val="28"/>
        </w:rPr>
        <w:t>5</w:t>
      </w:r>
      <w:r w:rsidRPr="00E33E27">
        <w:rPr>
          <w:sz w:val="28"/>
          <w:szCs w:val="28"/>
        </w:rPr>
        <w:t xml:space="preserve">.4.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E33E27">
          <w:rPr>
            <w:sz w:val="28"/>
            <w:szCs w:val="28"/>
          </w:rPr>
          <w:t>части 5 статьи 11.2</w:t>
        </w:r>
      </w:hyperlink>
      <w:r w:rsidRPr="00E33E27">
        <w:rPr>
          <w:sz w:val="28"/>
          <w:szCs w:val="28"/>
        </w:rPr>
        <w:t xml:space="preserve"> Федерального закона № 210-ФЗ.</w:t>
      </w:r>
    </w:p>
    <w:p w:rsidR="00A0293D" w:rsidRPr="00E33E27" w:rsidRDefault="00A0293D" w:rsidP="00A0293D">
      <w:pPr>
        <w:autoSpaceDN w:val="0"/>
        <w:ind w:firstLine="540"/>
        <w:jc w:val="both"/>
        <w:rPr>
          <w:sz w:val="28"/>
          <w:szCs w:val="28"/>
        </w:rPr>
      </w:pPr>
      <w:r w:rsidRPr="00E33E27">
        <w:rPr>
          <w:sz w:val="28"/>
          <w:szCs w:val="28"/>
        </w:rPr>
        <w:t>В письменной жалобе в обязательном порядке указываются:</w:t>
      </w:r>
    </w:p>
    <w:p w:rsidR="00A0293D" w:rsidRPr="00E33E27" w:rsidRDefault="00A0293D" w:rsidP="00A0293D">
      <w:pPr>
        <w:autoSpaceDN w:val="0"/>
        <w:ind w:firstLine="540"/>
        <w:jc w:val="both"/>
        <w:rPr>
          <w:sz w:val="28"/>
          <w:szCs w:val="28"/>
        </w:rPr>
      </w:pPr>
      <w:proofErr w:type="gramStart"/>
      <w:r w:rsidRPr="00E33E27">
        <w:rPr>
          <w:sz w:val="28"/>
          <w:szCs w:val="28"/>
        </w:rPr>
        <w:t xml:space="preserve">- наименование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w:t>
      </w:r>
      <w:r>
        <w:rPr>
          <w:sz w:val="28"/>
          <w:szCs w:val="28"/>
        </w:rPr>
        <w:t>аленного рабочего места ГБУ ЛО </w:t>
      </w:r>
      <w:r w:rsidRPr="00E33E27">
        <w:rPr>
          <w:sz w:val="28"/>
          <w:szCs w:val="28"/>
        </w:rPr>
        <w:t>«МФЦ», его руководителя и (или) работника, решения и действия (бездействие) которых обжалуются;</w:t>
      </w:r>
      <w:proofErr w:type="gramEnd"/>
    </w:p>
    <w:p w:rsidR="00A0293D" w:rsidRPr="00E33E27" w:rsidRDefault="00A0293D" w:rsidP="00A0293D">
      <w:pPr>
        <w:autoSpaceDN w:val="0"/>
        <w:ind w:firstLine="540"/>
        <w:jc w:val="both"/>
        <w:rPr>
          <w:sz w:val="28"/>
          <w:szCs w:val="28"/>
        </w:rPr>
      </w:pPr>
      <w:proofErr w:type="gramStart"/>
      <w:r w:rsidRPr="00E33E27">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0293D" w:rsidRPr="00E33E27" w:rsidRDefault="00A0293D" w:rsidP="00A0293D">
      <w:pPr>
        <w:autoSpaceDN w:val="0"/>
        <w:ind w:firstLine="540"/>
        <w:jc w:val="both"/>
        <w:rPr>
          <w:sz w:val="28"/>
          <w:szCs w:val="28"/>
        </w:rPr>
      </w:pPr>
      <w:r w:rsidRPr="00E33E27">
        <w:rPr>
          <w:sz w:val="28"/>
          <w:szCs w:val="28"/>
        </w:rPr>
        <w:t xml:space="preserve">- сведения об обжалуемых решениях и действиях (бездействии)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удаленного рабочего места ГБУ ЛО «МФЦ», его работника;</w:t>
      </w:r>
    </w:p>
    <w:p w:rsidR="00A0293D" w:rsidRPr="00E33E27" w:rsidRDefault="00A0293D" w:rsidP="00A0293D">
      <w:pPr>
        <w:autoSpaceDN w:val="0"/>
        <w:ind w:firstLine="540"/>
        <w:jc w:val="both"/>
        <w:rPr>
          <w:sz w:val="28"/>
          <w:szCs w:val="28"/>
        </w:rPr>
      </w:pPr>
      <w:r w:rsidRPr="00E33E27">
        <w:rPr>
          <w:sz w:val="28"/>
          <w:szCs w:val="28"/>
        </w:rPr>
        <w:t xml:space="preserve">- доводы, на основании которых заявитель не согласен с решением и действием (бездействием) органа, предоставляющего </w:t>
      </w:r>
      <w:r>
        <w:rPr>
          <w:sz w:val="28"/>
          <w:szCs w:val="28"/>
        </w:rPr>
        <w:t>муниципальную</w:t>
      </w:r>
      <w:r w:rsidRPr="00E33E27">
        <w:rPr>
          <w:sz w:val="28"/>
          <w:szCs w:val="28"/>
        </w:rPr>
        <w:t xml:space="preserve"> услугу, должностного лица органа, предоставляющего </w:t>
      </w:r>
      <w:r>
        <w:rPr>
          <w:sz w:val="28"/>
          <w:szCs w:val="28"/>
        </w:rPr>
        <w:t>муниципальную</w:t>
      </w:r>
      <w:r w:rsidRPr="00E33E27">
        <w:rPr>
          <w:sz w:val="28"/>
          <w:szCs w:val="28"/>
        </w:rPr>
        <w:t xml:space="preserve">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A0293D" w:rsidRPr="00E33E27" w:rsidRDefault="00A0293D" w:rsidP="00A0293D">
      <w:pPr>
        <w:autoSpaceDN w:val="0"/>
        <w:ind w:firstLine="540"/>
        <w:jc w:val="both"/>
        <w:rPr>
          <w:sz w:val="28"/>
          <w:szCs w:val="28"/>
        </w:rPr>
      </w:pPr>
      <w:r>
        <w:rPr>
          <w:sz w:val="28"/>
          <w:szCs w:val="28"/>
        </w:rPr>
        <w:t>5</w:t>
      </w:r>
      <w:r w:rsidRPr="00E33E27">
        <w:rPr>
          <w:sz w:val="28"/>
          <w:szCs w:val="28"/>
        </w:rPr>
        <w:t xml:space="preserve">.5.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E33E27">
          <w:rPr>
            <w:color w:val="0000FF"/>
            <w:sz w:val="28"/>
            <w:szCs w:val="28"/>
          </w:rPr>
          <w:t>статьей 11.1</w:t>
        </w:r>
      </w:hyperlink>
      <w:r w:rsidRPr="00E33E27">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A0293D" w:rsidRPr="00E33E27" w:rsidRDefault="00A0293D" w:rsidP="00A0293D">
      <w:pPr>
        <w:autoSpaceDN w:val="0"/>
        <w:ind w:firstLine="540"/>
        <w:jc w:val="both"/>
        <w:rPr>
          <w:sz w:val="28"/>
          <w:szCs w:val="28"/>
        </w:rPr>
      </w:pPr>
      <w:r>
        <w:rPr>
          <w:sz w:val="28"/>
          <w:szCs w:val="28"/>
        </w:rPr>
        <w:t>5</w:t>
      </w:r>
      <w:r w:rsidRPr="00E33E27">
        <w:rPr>
          <w:sz w:val="28"/>
          <w:szCs w:val="28"/>
        </w:rPr>
        <w:t xml:space="preserve">.6. </w:t>
      </w:r>
      <w:proofErr w:type="gramStart"/>
      <w:r w:rsidRPr="00E33E27">
        <w:rPr>
          <w:sz w:val="28"/>
          <w:szCs w:val="28"/>
        </w:rPr>
        <w:t>Жалоба, поступ</w:t>
      </w:r>
      <w:r>
        <w:rPr>
          <w:sz w:val="28"/>
          <w:szCs w:val="28"/>
        </w:rPr>
        <w:t>ившая в орган, предоставляющий муниципальную</w:t>
      </w:r>
      <w:r w:rsidRPr="00E33E27">
        <w:rPr>
          <w:sz w:val="28"/>
          <w:szCs w:val="28"/>
        </w:rPr>
        <w:t xml:space="preserve"> услугу, ГБУ ЛО «МФЦ», учредителю ГБУ ЛО «МФЦ», либо вышестоящий орган (при его наличии), подлежит рассмотрению в течение пятнадцати рабочих дней со дня ее </w:t>
      </w:r>
      <w:r w:rsidRPr="00E33E27">
        <w:rPr>
          <w:sz w:val="28"/>
          <w:szCs w:val="28"/>
        </w:rPr>
        <w:lastRenderedPageBreak/>
        <w:t xml:space="preserve">регистрации, а в случае обжалования отказа органа, предоставляющего </w:t>
      </w:r>
      <w:r>
        <w:rPr>
          <w:sz w:val="28"/>
          <w:szCs w:val="28"/>
        </w:rPr>
        <w:t>муниципальную</w:t>
      </w:r>
      <w:r w:rsidRPr="00E33E27">
        <w:rPr>
          <w:sz w:val="28"/>
          <w:szCs w:val="28"/>
        </w:rPr>
        <w:t xml:space="preserve">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E33E27">
        <w:rPr>
          <w:sz w:val="28"/>
          <w:szCs w:val="28"/>
        </w:rPr>
        <w:t xml:space="preserve"> установленного срока таких исправлений - в течение пяти рабочих дней со дня ее регистрации.</w:t>
      </w:r>
    </w:p>
    <w:p w:rsidR="00A0293D" w:rsidRPr="00E33E27" w:rsidRDefault="00A0293D" w:rsidP="00A0293D">
      <w:pPr>
        <w:autoSpaceDN w:val="0"/>
        <w:ind w:firstLine="540"/>
        <w:jc w:val="both"/>
        <w:rPr>
          <w:sz w:val="28"/>
          <w:szCs w:val="28"/>
        </w:rPr>
      </w:pPr>
      <w:r>
        <w:rPr>
          <w:sz w:val="28"/>
          <w:szCs w:val="28"/>
        </w:rPr>
        <w:t>5</w:t>
      </w:r>
      <w:r w:rsidRPr="00E33E27">
        <w:rPr>
          <w:sz w:val="28"/>
          <w:szCs w:val="28"/>
        </w:rPr>
        <w:t>.7. По результатам рассмотрения жалобы принимается одно из следующих решений:</w:t>
      </w:r>
    </w:p>
    <w:p w:rsidR="00A0293D" w:rsidRPr="004C73BE" w:rsidRDefault="00A0293D" w:rsidP="00A0293D">
      <w:pPr>
        <w:autoSpaceDN w:val="0"/>
        <w:ind w:firstLine="540"/>
        <w:jc w:val="both"/>
        <w:rPr>
          <w:sz w:val="28"/>
          <w:szCs w:val="28"/>
        </w:rPr>
      </w:pPr>
      <w:proofErr w:type="gramStart"/>
      <w:r w:rsidRPr="00E33E27">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Pr>
          <w:sz w:val="28"/>
          <w:szCs w:val="28"/>
        </w:rPr>
        <w:t>муниципальной</w:t>
      </w:r>
      <w:r w:rsidRPr="00E33E27">
        <w:rPr>
          <w:sz w:val="28"/>
          <w:szCs w:val="28"/>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Pr="004C73BE">
        <w:rPr>
          <w:sz w:val="28"/>
          <w:szCs w:val="28"/>
        </w:rPr>
        <w:t>субъектов Российской Федерации, муниципальными правовыми актами;</w:t>
      </w:r>
      <w:proofErr w:type="gramEnd"/>
    </w:p>
    <w:p w:rsidR="00A0293D" w:rsidRPr="004C73BE" w:rsidRDefault="00A0293D" w:rsidP="00A0293D">
      <w:pPr>
        <w:autoSpaceDN w:val="0"/>
        <w:ind w:firstLine="540"/>
        <w:jc w:val="both"/>
        <w:rPr>
          <w:sz w:val="28"/>
          <w:szCs w:val="28"/>
        </w:rPr>
      </w:pPr>
      <w:r w:rsidRPr="004C73BE">
        <w:rPr>
          <w:sz w:val="28"/>
          <w:szCs w:val="28"/>
        </w:rPr>
        <w:t>2) в удовлетворении жалобы отказывается.</w:t>
      </w:r>
    </w:p>
    <w:p w:rsidR="00A0293D" w:rsidRPr="004C73BE" w:rsidRDefault="00A0293D" w:rsidP="00A0293D">
      <w:pPr>
        <w:autoSpaceDN w:val="0"/>
        <w:adjustRightInd w:val="0"/>
        <w:ind w:firstLine="709"/>
        <w:jc w:val="both"/>
        <w:rPr>
          <w:sz w:val="28"/>
          <w:szCs w:val="28"/>
        </w:rPr>
      </w:pPr>
      <w:r w:rsidRPr="004C73BE">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0293D" w:rsidRPr="004C73BE" w:rsidRDefault="00A0293D" w:rsidP="00A0293D">
      <w:pPr>
        <w:numPr>
          <w:ilvl w:val="0"/>
          <w:numId w:val="29"/>
        </w:numPr>
        <w:tabs>
          <w:tab w:val="left" w:pos="1276"/>
        </w:tabs>
        <w:autoSpaceDE w:val="0"/>
        <w:autoSpaceDN w:val="0"/>
        <w:adjustRightInd w:val="0"/>
        <w:ind w:left="0" w:firstLine="709"/>
        <w:jc w:val="both"/>
        <w:rPr>
          <w:sz w:val="28"/>
          <w:szCs w:val="28"/>
        </w:rPr>
      </w:pPr>
      <w:r w:rsidRPr="004C73BE">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C73BE">
        <w:rPr>
          <w:sz w:val="28"/>
          <w:szCs w:val="28"/>
        </w:rPr>
        <w:t>неудобства</w:t>
      </w:r>
      <w:proofErr w:type="gramEnd"/>
      <w:r w:rsidRPr="004C73BE">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0293D" w:rsidRPr="004C73BE" w:rsidRDefault="00A0293D" w:rsidP="00A0293D">
      <w:pPr>
        <w:pStyle w:val="af5"/>
        <w:widowControl w:val="0"/>
        <w:numPr>
          <w:ilvl w:val="0"/>
          <w:numId w:val="30"/>
        </w:numPr>
        <w:autoSpaceDE w:val="0"/>
        <w:autoSpaceDN w:val="0"/>
        <w:spacing w:after="0" w:line="240" w:lineRule="auto"/>
        <w:ind w:left="0" w:firstLine="720"/>
        <w:jc w:val="both"/>
        <w:rPr>
          <w:rFonts w:ascii="Times New Roman" w:hAnsi="Times New Roman"/>
          <w:sz w:val="28"/>
          <w:szCs w:val="28"/>
        </w:rPr>
      </w:pPr>
      <w:r w:rsidRPr="004C73BE">
        <w:rPr>
          <w:rFonts w:ascii="Times New Roman" w:hAnsi="Times New Roman"/>
          <w:sz w:val="28"/>
          <w:szCs w:val="28"/>
        </w:rPr>
        <w:t xml:space="preserve">в случае признания </w:t>
      </w:r>
      <w:proofErr w:type="gramStart"/>
      <w:r w:rsidRPr="004C73BE">
        <w:rPr>
          <w:rFonts w:ascii="Times New Roman" w:hAnsi="Times New Roman"/>
          <w:sz w:val="28"/>
          <w:szCs w:val="28"/>
        </w:rPr>
        <w:t>жалобы</w:t>
      </w:r>
      <w:proofErr w:type="gramEnd"/>
      <w:r w:rsidRPr="004C73BE">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076BC" w:rsidRPr="006315F6" w:rsidRDefault="00A0293D" w:rsidP="00A0293D">
      <w:pPr>
        <w:widowControl w:val="0"/>
        <w:autoSpaceDE w:val="0"/>
        <w:autoSpaceDN w:val="0"/>
        <w:adjustRightInd w:val="0"/>
        <w:ind w:firstLine="540"/>
        <w:jc w:val="both"/>
        <w:rPr>
          <w:color w:val="1F497D" w:themeColor="text2"/>
          <w:sz w:val="28"/>
          <w:szCs w:val="28"/>
        </w:rPr>
      </w:pPr>
      <w:r w:rsidRPr="004C73BE">
        <w:rPr>
          <w:sz w:val="28"/>
          <w:szCs w:val="28"/>
        </w:rPr>
        <w:t xml:space="preserve">В случае установления в ходе или по результатам </w:t>
      </w:r>
      <w:proofErr w:type="gramStart"/>
      <w:r w:rsidRPr="004C73BE">
        <w:rPr>
          <w:sz w:val="28"/>
          <w:szCs w:val="28"/>
        </w:rPr>
        <w:t>рассмотрения жалобы признаков состава административного правонарушения</w:t>
      </w:r>
      <w:proofErr w:type="gramEnd"/>
      <w:r w:rsidRPr="004C73BE">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35B45" w:rsidRPr="00A0293D" w:rsidRDefault="001E0620" w:rsidP="00982C88">
      <w:pPr>
        <w:tabs>
          <w:tab w:val="left" w:pos="142"/>
          <w:tab w:val="left" w:pos="284"/>
        </w:tabs>
        <w:jc w:val="right"/>
        <w:rPr>
          <w:b/>
          <w:bCs/>
        </w:rPr>
      </w:pPr>
      <w:r w:rsidRPr="006315F6">
        <w:rPr>
          <w:color w:val="1F497D" w:themeColor="text2"/>
          <w:sz w:val="28"/>
          <w:szCs w:val="28"/>
        </w:rPr>
        <w:br w:type="page"/>
      </w:r>
      <w:r w:rsidR="00F35B45" w:rsidRPr="00A0293D">
        <w:rPr>
          <w:b/>
          <w:bCs/>
        </w:rPr>
        <w:lastRenderedPageBreak/>
        <w:t>Приложение</w:t>
      </w:r>
      <w:r w:rsidR="00542840" w:rsidRPr="00A0293D">
        <w:rPr>
          <w:b/>
          <w:bCs/>
        </w:rPr>
        <w:t xml:space="preserve"> №</w:t>
      </w:r>
      <w:r w:rsidR="008F0DD5" w:rsidRPr="00A0293D">
        <w:rPr>
          <w:b/>
          <w:bCs/>
        </w:rPr>
        <w:t xml:space="preserve"> 1</w:t>
      </w:r>
      <w:r w:rsidR="00F35B45" w:rsidRPr="00A0293D">
        <w:rPr>
          <w:b/>
          <w:bCs/>
        </w:rPr>
        <w:t xml:space="preserve"> </w:t>
      </w:r>
    </w:p>
    <w:p w:rsidR="00F35B45" w:rsidRPr="00A0293D" w:rsidRDefault="00F35B45" w:rsidP="008F0DD5">
      <w:pPr>
        <w:pStyle w:val="a3"/>
        <w:tabs>
          <w:tab w:val="left" w:pos="142"/>
          <w:tab w:val="left" w:pos="284"/>
        </w:tabs>
        <w:ind w:left="3686" w:right="-104"/>
        <w:jc w:val="left"/>
        <w:rPr>
          <w:bCs/>
          <w:sz w:val="24"/>
        </w:rPr>
      </w:pPr>
      <w:r w:rsidRPr="00A0293D">
        <w:rPr>
          <w:bCs/>
          <w:sz w:val="24"/>
        </w:rPr>
        <w:t xml:space="preserve">к Административному регламенту </w:t>
      </w:r>
    </w:p>
    <w:p w:rsidR="00F35B45" w:rsidRPr="00A0293D" w:rsidRDefault="00F35B45" w:rsidP="008F0DD5">
      <w:pPr>
        <w:pStyle w:val="a3"/>
        <w:tabs>
          <w:tab w:val="left" w:pos="142"/>
          <w:tab w:val="left" w:pos="284"/>
        </w:tabs>
        <w:ind w:left="3686" w:right="-104"/>
        <w:jc w:val="left"/>
        <w:rPr>
          <w:bCs/>
          <w:sz w:val="24"/>
        </w:rPr>
      </w:pPr>
      <w:r w:rsidRPr="00A0293D">
        <w:rPr>
          <w:bCs/>
          <w:sz w:val="24"/>
        </w:rPr>
        <w:t xml:space="preserve">предоставления администрацией </w:t>
      </w:r>
    </w:p>
    <w:p w:rsidR="00F35B45" w:rsidRPr="00A0293D" w:rsidRDefault="00B94FC9" w:rsidP="002D324C">
      <w:pPr>
        <w:pStyle w:val="a3"/>
        <w:tabs>
          <w:tab w:val="left" w:pos="142"/>
          <w:tab w:val="left" w:pos="284"/>
        </w:tabs>
        <w:ind w:left="3686" w:right="-104"/>
        <w:jc w:val="left"/>
        <w:rPr>
          <w:bCs/>
          <w:sz w:val="24"/>
        </w:rPr>
      </w:pPr>
      <w:r w:rsidRPr="00A0293D">
        <w:rPr>
          <w:sz w:val="24"/>
        </w:rPr>
        <w:t>______________</w:t>
      </w:r>
      <w:r w:rsidR="00F35B45" w:rsidRPr="00A0293D">
        <w:rPr>
          <w:sz w:val="24"/>
        </w:rPr>
        <w:t>муниципальной</w:t>
      </w:r>
      <w:r w:rsidR="002D324C" w:rsidRPr="00A0293D">
        <w:rPr>
          <w:sz w:val="24"/>
        </w:rPr>
        <w:t xml:space="preserve"> </w:t>
      </w:r>
      <w:r w:rsidR="00F35B45" w:rsidRPr="00A0293D">
        <w:rPr>
          <w:sz w:val="24"/>
        </w:rPr>
        <w:t xml:space="preserve">услуги </w:t>
      </w:r>
    </w:p>
    <w:p w:rsidR="00F35B45" w:rsidRPr="00A0293D" w:rsidRDefault="00F35B45" w:rsidP="008F0DD5">
      <w:pPr>
        <w:tabs>
          <w:tab w:val="left" w:pos="142"/>
          <w:tab w:val="left" w:pos="284"/>
        </w:tabs>
        <w:ind w:left="3686"/>
        <w:jc w:val="right"/>
        <w:rPr>
          <w:b/>
          <w:bCs/>
        </w:rPr>
      </w:pPr>
      <w:r w:rsidRPr="00A0293D">
        <w:t xml:space="preserve">                                                                                     </w:t>
      </w:r>
      <w:r w:rsidRPr="00A0293D">
        <w:rPr>
          <w:b/>
          <w:bCs/>
        </w:rPr>
        <w:t xml:space="preserve">   </w:t>
      </w:r>
    </w:p>
    <w:p w:rsidR="007C2E60" w:rsidRPr="00A0293D" w:rsidRDefault="007C2E60" w:rsidP="008F0DD5">
      <w:pPr>
        <w:tabs>
          <w:tab w:val="left" w:pos="142"/>
          <w:tab w:val="left" w:pos="284"/>
        </w:tabs>
        <w:ind w:left="3686"/>
        <w:rPr>
          <w:b/>
          <w:bCs/>
        </w:rPr>
      </w:pPr>
      <w:r w:rsidRPr="00A0293D">
        <w:rPr>
          <w:b/>
          <w:bCs/>
        </w:rPr>
        <w:t>В</w:t>
      </w:r>
      <w:r w:rsidR="00F35B45" w:rsidRPr="00A0293D">
        <w:rPr>
          <w:b/>
          <w:bCs/>
        </w:rPr>
        <w:t xml:space="preserve"> администраци</w:t>
      </w:r>
      <w:r w:rsidRPr="00A0293D">
        <w:rPr>
          <w:b/>
          <w:bCs/>
        </w:rPr>
        <w:t>ю муниципального образования</w:t>
      </w:r>
    </w:p>
    <w:p w:rsidR="00F35B45" w:rsidRPr="00A0293D" w:rsidRDefault="0016779C" w:rsidP="007C2E60">
      <w:pPr>
        <w:tabs>
          <w:tab w:val="left" w:pos="142"/>
          <w:tab w:val="left" w:pos="284"/>
        </w:tabs>
        <w:ind w:left="3686"/>
        <w:rPr>
          <w:b/>
          <w:bCs/>
        </w:rPr>
      </w:pPr>
      <w:r>
        <w:rPr>
          <w:b/>
          <w:bCs/>
        </w:rPr>
        <w:t>Горбунковское сельское поселение</w:t>
      </w:r>
    </w:p>
    <w:p w:rsidR="00F35B45" w:rsidRPr="00A0293D" w:rsidRDefault="00F35B45" w:rsidP="00982C88">
      <w:pPr>
        <w:tabs>
          <w:tab w:val="left" w:pos="142"/>
          <w:tab w:val="left" w:pos="284"/>
        </w:tabs>
        <w:ind w:left="-567" w:firstLine="340"/>
        <w:jc w:val="center"/>
        <w:rPr>
          <w:b/>
          <w:bCs/>
        </w:rPr>
      </w:pPr>
    </w:p>
    <w:p w:rsidR="00F35B45" w:rsidRPr="00A0293D" w:rsidRDefault="00F35B45" w:rsidP="00982C88">
      <w:pPr>
        <w:tabs>
          <w:tab w:val="left" w:pos="142"/>
          <w:tab w:val="left" w:pos="284"/>
        </w:tabs>
        <w:ind w:left="-567" w:firstLine="340"/>
        <w:jc w:val="center"/>
        <w:rPr>
          <w:b/>
          <w:bCs/>
        </w:rPr>
      </w:pPr>
      <w:r w:rsidRPr="00A0293D">
        <w:rPr>
          <w:b/>
          <w:bCs/>
        </w:rPr>
        <w:t>Заявление</w:t>
      </w:r>
      <w:r w:rsidRPr="00A0293D">
        <w:rPr>
          <w:b/>
          <w:bCs/>
        </w:rPr>
        <w:br/>
        <w:t>о переводе помещения</w:t>
      </w:r>
    </w:p>
    <w:p w:rsidR="00F35B45" w:rsidRPr="00A0293D" w:rsidRDefault="00F35B45" w:rsidP="00982C88">
      <w:pPr>
        <w:tabs>
          <w:tab w:val="left" w:pos="142"/>
          <w:tab w:val="left" w:pos="284"/>
        </w:tabs>
        <w:ind w:left="-142" w:firstLine="284"/>
      </w:pPr>
      <w:r w:rsidRPr="00A0293D">
        <w:t>от  ___________________________________________</w:t>
      </w:r>
      <w:r w:rsidR="008F0DD5" w:rsidRPr="00A0293D">
        <w:t>___________________________</w:t>
      </w:r>
    </w:p>
    <w:p w:rsidR="00F35B45" w:rsidRPr="00A0293D" w:rsidRDefault="00F35B45" w:rsidP="00982C88">
      <w:pPr>
        <w:tabs>
          <w:tab w:val="left" w:pos="142"/>
          <w:tab w:val="left" w:pos="284"/>
        </w:tabs>
        <w:ind w:left="-142" w:firstLine="284"/>
      </w:pPr>
      <w:r w:rsidRPr="00A0293D">
        <w:t>_______________________________________________________________________________________________________________________________________________________________________</w:t>
      </w:r>
    </w:p>
    <w:p w:rsidR="00F35B45" w:rsidRPr="00A0293D" w:rsidRDefault="00F35B45" w:rsidP="00982C88">
      <w:pPr>
        <w:tabs>
          <w:tab w:val="left" w:pos="142"/>
          <w:tab w:val="left" w:pos="284"/>
        </w:tabs>
        <w:ind w:left="-142" w:firstLine="284"/>
        <w:jc w:val="center"/>
      </w:pPr>
      <w:r w:rsidRPr="00A0293D">
        <w:t>(указывается собственник жилого помещения либо уполномоченное им лицо)</w:t>
      </w:r>
      <w:r w:rsidRPr="00A0293D">
        <w:rPr>
          <w:position w:val="-4"/>
        </w:rPr>
        <w:object w:dxaOrig="1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15.05pt" o:ole="">
            <v:imagedata r:id="rId18" o:title=""/>
          </v:shape>
          <o:OLEObject Type="Embed" ProgID="Equation.3" ShapeID="_x0000_i1025" DrawAspect="Content" ObjectID="_1641190338" r:id="rId19"/>
        </w:object>
      </w:r>
    </w:p>
    <w:p w:rsidR="00F35B45" w:rsidRPr="00A0293D" w:rsidRDefault="00F35B45" w:rsidP="00982C88">
      <w:pPr>
        <w:pStyle w:val="ConsPlusNonformat"/>
        <w:tabs>
          <w:tab w:val="left" w:pos="142"/>
          <w:tab w:val="left" w:pos="284"/>
        </w:tabs>
        <w:ind w:left="-142" w:firstLine="284"/>
        <w:rPr>
          <w:rFonts w:ascii="Times New Roman" w:hAnsi="Times New Roman" w:cs="Times New Roman"/>
          <w:sz w:val="24"/>
          <w:szCs w:val="24"/>
        </w:rPr>
      </w:pPr>
      <w:r w:rsidRPr="00A0293D">
        <w:rPr>
          <w:rFonts w:ascii="Times New Roman" w:hAnsi="Times New Roman" w:cs="Times New Roman"/>
          <w:sz w:val="24"/>
          <w:szCs w:val="24"/>
        </w:rPr>
        <w:t xml:space="preserve">                                 </w:t>
      </w:r>
    </w:p>
    <w:p w:rsidR="00F35B45" w:rsidRPr="00A0293D" w:rsidRDefault="00F35B45" w:rsidP="00982C88">
      <w:pPr>
        <w:tabs>
          <w:tab w:val="left" w:pos="142"/>
          <w:tab w:val="left" w:pos="284"/>
        </w:tabs>
        <w:ind w:left="-142" w:firstLine="284"/>
        <w:jc w:val="both"/>
      </w:pPr>
      <w:r w:rsidRPr="00A0293D">
        <w:t xml:space="preserve">    Прошу перевести жилое помещение в нежилое помещение, нежилое  помещение в жилое помещение (ненужное зачеркнуть), расположенное по адресу:</w:t>
      </w:r>
      <w:r w:rsidR="008F0DD5" w:rsidRPr="00A0293D">
        <w:t xml:space="preserve"> __________________</w:t>
      </w:r>
      <w:r w:rsidRPr="00A0293D">
        <w:t>_____________________________________________________________________________,</w:t>
      </w:r>
    </w:p>
    <w:p w:rsidR="008F0DD5" w:rsidRPr="00A0293D" w:rsidRDefault="00F35B45" w:rsidP="00982C88">
      <w:pPr>
        <w:pBdr>
          <w:bottom w:val="single" w:sz="12" w:space="1" w:color="auto"/>
        </w:pBdr>
        <w:tabs>
          <w:tab w:val="left" w:pos="142"/>
          <w:tab w:val="left" w:pos="284"/>
        </w:tabs>
        <w:ind w:left="-142" w:firstLine="284"/>
        <w:jc w:val="both"/>
      </w:pPr>
      <w:proofErr w:type="gramStart"/>
      <w:r w:rsidRPr="00A0293D">
        <w:t>принадлежащее</w:t>
      </w:r>
      <w:proofErr w:type="gramEnd"/>
      <w:r w:rsidRPr="00A0293D">
        <w:t xml:space="preserve"> на праве собственности, в  целях  использования  помещения  в качестве ______________________________________</w:t>
      </w:r>
      <w:r w:rsidR="008F0DD5" w:rsidRPr="00A0293D">
        <w:t>_____________________________</w:t>
      </w:r>
    </w:p>
    <w:p w:rsidR="00F35B45" w:rsidRPr="00A0293D" w:rsidRDefault="00F35B45" w:rsidP="008F0DD5">
      <w:pPr>
        <w:tabs>
          <w:tab w:val="left" w:pos="142"/>
          <w:tab w:val="left" w:pos="284"/>
        </w:tabs>
      </w:pPr>
      <w:r w:rsidRPr="00A0293D">
        <w:t>К заявлению прилагаю:</w:t>
      </w:r>
    </w:p>
    <w:p w:rsidR="001B536D" w:rsidRPr="00A0293D" w:rsidRDefault="001B536D" w:rsidP="001B536D">
      <w:pPr>
        <w:pStyle w:val="ConsPlusNormal"/>
        <w:ind w:firstLine="709"/>
        <w:jc w:val="both"/>
        <w:outlineLvl w:val="1"/>
        <w:rPr>
          <w:rFonts w:ascii="Times New Roman" w:hAnsi="Times New Roman" w:cs="Times New Roman"/>
          <w:sz w:val="28"/>
          <w:szCs w:val="28"/>
        </w:rPr>
      </w:pPr>
    </w:p>
    <w:p w:rsidR="001B536D" w:rsidRPr="00A0293D" w:rsidRDefault="001B536D" w:rsidP="001B536D">
      <w:pPr>
        <w:autoSpaceDE w:val="0"/>
        <w:autoSpaceDN w:val="0"/>
        <w:adjustRightInd w:val="0"/>
        <w:ind w:firstLine="709"/>
        <w:jc w:val="both"/>
        <w:rPr>
          <w:sz w:val="28"/>
          <w:szCs w:val="28"/>
        </w:rPr>
      </w:pPr>
      <w:r w:rsidRPr="00A0293D">
        <w:rPr>
          <w:sz w:val="28"/>
          <w:szCs w:val="28"/>
        </w:rPr>
        <w:t>6) документ, удостоверяющий право (полномочия) представителя физического или юридического лица, если с заявлением обращается представитель заявителя (в случае необходимости).</w:t>
      </w:r>
    </w:p>
    <w:p w:rsidR="001B536D" w:rsidRPr="00A0293D" w:rsidRDefault="001B536D" w:rsidP="008F0DD5">
      <w:pPr>
        <w:tabs>
          <w:tab w:val="left" w:pos="142"/>
          <w:tab w:val="left" w:pos="284"/>
        </w:tabs>
      </w:pPr>
    </w:p>
    <w:p w:rsidR="00F35B45" w:rsidRPr="00A0293D" w:rsidRDefault="00F35B45" w:rsidP="008F0DD5">
      <w:pPr>
        <w:tabs>
          <w:tab w:val="left" w:pos="142"/>
          <w:tab w:val="left" w:pos="284"/>
        </w:tabs>
        <w:ind w:left="-567" w:firstLine="340"/>
      </w:pPr>
    </w:p>
    <w:tbl>
      <w:tblPr>
        <w:tblW w:w="1000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7371"/>
        <w:gridCol w:w="1924"/>
      </w:tblGrid>
      <w:tr w:rsidR="006315F6" w:rsidRPr="00A0293D" w:rsidTr="00982C88">
        <w:trPr>
          <w:cantSplit/>
          <w:trHeight w:val="240"/>
        </w:trPr>
        <w:tc>
          <w:tcPr>
            <w:tcW w:w="709" w:type="dxa"/>
          </w:tcPr>
          <w:p w:rsidR="00982C88" w:rsidRPr="00A0293D" w:rsidRDefault="00F35B45" w:rsidP="00982C88">
            <w:pPr>
              <w:tabs>
                <w:tab w:val="left" w:pos="142"/>
                <w:tab w:val="left" w:pos="284"/>
              </w:tabs>
              <w:ind w:left="-393" w:firstLine="166"/>
              <w:jc w:val="center"/>
              <w:rPr>
                <w:b/>
              </w:rPr>
            </w:pPr>
            <w:r w:rsidRPr="00A0293D">
              <w:rPr>
                <w:b/>
              </w:rPr>
              <w:t xml:space="preserve">№ </w:t>
            </w:r>
          </w:p>
          <w:p w:rsidR="00F35B45" w:rsidRPr="00A0293D" w:rsidRDefault="00F35B45" w:rsidP="00982C88">
            <w:pPr>
              <w:tabs>
                <w:tab w:val="left" w:pos="142"/>
                <w:tab w:val="left" w:pos="284"/>
              </w:tabs>
              <w:ind w:left="-393" w:firstLine="166"/>
              <w:jc w:val="center"/>
              <w:rPr>
                <w:b/>
              </w:rPr>
            </w:pPr>
            <w:proofErr w:type="gramStart"/>
            <w:r w:rsidRPr="00A0293D">
              <w:rPr>
                <w:b/>
              </w:rPr>
              <w:t>п</w:t>
            </w:r>
            <w:proofErr w:type="gramEnd"/>
            <w:r w:rsidRPr="00A0293D">
              <w:rPr>
                <w:b/>
              </w:rPr>
              <w:t>/п</w:t>
            </w:r>
          </w:p>
        </w:tc>
        <w:tc>
          <w:tcPr>
            <w:tcW w:w="7371" w:type="dxa"/>
          </w:tcPr>
          <w:p w:rsidR="00F35B45" w:rsidRPr="00A0293D" w:rsidRDefault="00F35B45" w:rsidP="008F0DD5">
            <w:pPr>
              <w:tabs>
                <w:tab w:val="left" w:pos="142"/>
                <w:tab w:val="left" w:pos="284"/>
              </w:tabs>
              <w:ind w:left="-567" w:firstLine="340"/>
              <w:jc w:val="center"/>
              <w:rPr>
                <w:b/>
              </w:rPr>
            </w:pPr>
            <w:r w:rsidRPr="00A0293D">
              <w:rPr>
                <w:b/>
              </w:rPr>
              <w:t>Наименование документа</w:t>
            </w:r>
          </w:p>
          <w:p w:rsidR="00F35B45" w:rsidRPr="00A0293D" w:rsidRDefault="00F35B45" w:rsidP="008F0DD5">
            <w:pPr>
              <w:tabs>
                <w:tab w:val="left" w:pos="142"/>
                <w:tab w:val="left" w:pos="284"/>
              </w:tabs>
              <w:ind w:left="-567" w:firstLine="340"/>
              <w:jc w:val="center"/>
              <w:rPr>
                <w:b/>
              </w:rPr>
            </w:pPr>
          </w:p>
        </w:tc>
        <w:tc>
          <w:tcPr>
            <w:tcW w:w="1924" w:type="dxa"/>
          </w:tcPr>
          <w:p w:rsidR="00F35B45" w:rsidRPr="00A0293D" w:rsidRDefault="001475AE" w:rsidP="008F0DD5">
            <w:pPr>
              <w:tabs>
                <w:tab w:val="left" w:pos="142"/>
                <w:tab w:val="left" w:pos="284"/>
              </w:tabs>
              <w:ind w:left="-567" w:firstLine="340"/>
              <w:jc w:val="center"/>
              <w:rPr>
                <w:b/>
              </w:rPr>
            </w:pPr>
            <w:r w:rsidRPr="00A0293D">
              <w:rPr>
                <w:b/>
              </w:rPr>
              <w:t>*</w:t>
            </w:r>
            <w:r w:rsidR="00F35B45" w:rsidRPr="00A0293D">
              <w:rPr>
                <w:b/>
              </w:rPr>
              <w:t>Кол-во листов</w:t>
            </w:r>
          </w:p>
        </w:tc>
      </w:tr>
      <w:tr w:rsidR="006315F6" w:rsidRPr="00A0293D" w:rsidTr="00982C88">
        <w:trPr>
          <w:cantSplit/>
          <w:trHeight w:val="240"/>
        </w:trPr>
        <w:tc>
          <w:tcPr>
            <w:tcW w:w="709" w:type="dxa"/>
          </w:tcPr>
          <w:p w:rsidR="00F35B45" w:rsidRPr="00A0293D" w:rsidRDefault="00F35B45" w:rsidP="00982C88">
            <w:pPr>
              <w:tabs>
                <w:tab w:val="left" w:pos="142"/>
                <w:tab w:val="left" w:pos="284"/>
              </w:tabs>
              <w:ind w:left="-393" w:firstLine="166"/>
              <w:jc w:val="center"/>
              <w:rPr>
                <w:b/>
              </w:rPr>
            </w:pPr>
            <w:r w:rsidRPr="00A0293D">
              <w:rPr>
                <w:b/>
              </w:rPr>
              <w:t>1.</w:t>
            </w:r>
          </w:p>
        </w:tc>
        <w:tc>
          <w:tcPr>
            <w:tcW w:w="7371" w:type="dxa"/>
          </w:tcPr>
          <w:p w:rsidR="00F35B45" w:rsidRPr="00A0293D" w:rsidRDefault="00F35B45" w:rsidP="00982C88">
            <w:pPr>
              <w:tabs>
                <w:tab w:val="left" w:pos="142"/>
                <w:tab w:val="left" w:pos="284"/>
              </w:tabs>
              <w:ind w:firstLine="214"/>
              <w:jc w:val="both"/>
              <w:rPr>
                <w:sz w:val="22"/>
                <w:szCs w:val="22"/>
              </w:rPr>
            </w:pPr>
          </w:p>
        </w:tc>
        <w:tc>
          <w:tcPr>
            <w:tcW w:w="1924" w:type="dxa"/>
          </w:tcPr>
          <w:p w:rsidR="00F35B45" w:rsidRPr="00A0293D" w:rsidRDefault="00F35B45" w:rsidP="008F0DD5">
            <w:pPr>
              <w:tabs>
                <w:tab w:val="left" w:pos="142"/>
                <w:tab w:val="left" w:pos="284"/>
              </w:tabs>
              <w:ind w:left="-567" w:firstLine="340"/>
            </w:pPr>
          </w:p>
        </w:tc>
      </w:tr>
      <w:tr w:rsidR="006315F6" w:rsidRPr="00A0293D" w:rsidTr="00982C88">
        <w:trPr>
          <w:cantSplit/>
          <w:trHeight w:val="240"/>
        </w:trPr>
        <w:tc>
          <w:tcPr>
            <w:tcW w:w="709" w:type="dxa"/>
          </w:tcPr>
          <w:p w:rsidR="00F35B45" w:rsidRPr="00A0293D" w:rsidRDefault="001B536D" w:rsidP="00982C88">
            <w:pPr>
              <w:tabs>
                <w:tab w:val="left" w:pos="142"/>
                <w:tab w:val="left" w:pos="284"/>
              </w:tabs>
              <w:ind w:left="-393" w:firstLine="166"/>
              <w:jc w:val="center"/>
              <w:rPr>
                <w:b/>
              </w:rPr>
            </w:pPr>
            <w:r w:rsidRPr="00A0293D">
              <w:rPr>
                <w:b/>
              </w:rPr>
              <w:t>2.</w:t>
            </w:r>
          </w:p>
        </w:tc>
        <w:tc>
          <w:tcPr>
            <w:tcW w:w="7371" w:type="dxa"/>
          </w:tcPr>
          <w:p w:rsidR="00F35B45" w:rsidRPr="00A0293D" w:rsidRDefault="00F35B45" w:rsidP="00982C88">
            <w:pPr>
              <w:tabs>
                <w:tab w:val="left" w:pos="142"/>
                <w:tab w:val="left" w:pos="284"/>
              </w:tabs>
              <w:ind w:firstLine="214"/>
              <w:jc w:val="both"/>
              <w:rPr>
                <w:sz w:val="22"/>
                <w:szCs w:val="22"/>
              </w:rPr>
            </w:pPr>
          </w:p>
        </w:tc>
        <w:tc>
          <w:tcPr>
            <w:tcW w:w="1924" w:type="dxa"/>
          </w:tcPr>
          <w:p w:rsidR="00F35B45" w:rsidRPr="00A0293D" w:rsidRDefault="00F35B45" w:rsidP="008F0DD5">
            <w:pPr>
              <w:tabs>
                <w:tab w:val="left" w:pos="142"/>
                <w:tab w:val="left" w:pos="284"/>
              </w:tabs>
              <w:ind w:left="-567" w:firstLine="340"/>
            </w:pPr>
          </w:p>
        </w:tc>
      </w:tr>
      <w:tr w:rsidR="006315F6" w:rsidRPr="00A0293D" w:rsidTr="00982C88">
        <w:trPr>
          <w:cantSplit/>
          <w:trHeight w:val="240"/>
        </w:trPr>
        <w:tc>
          <w:tcPr>
            <w:tcW w:w="709" w:type="dxa"/>
          </w:tcPr>
          <w:p w:rsidR="00F35B45" w:rsidRPr="00A0293D" w:rsidRDefault="001B536D" w:rsidP="00982C88">
            <w:pPr>
              <w:tabs>
                <w:tab w:val="left" w:pos="142"/>
                <w:tab w:val="left" w:pos="284"/>
              </w:tabs>
              <w:ind w:left="-393" w:firstLine="166"/>
              <w:jc w:val="center"/>
              <w:rPr>
                <w:b/>
              </w:rPr>
            </w:pPr>
            <w:r w:rsidRPr="00A0293D">
              <w:rPr>
                <w:b/>
              </w:rPr>
              <w:t>3.</w:t>
            </w:r>
          </w:p>
        </w:tc>
        <w:tc>
          <w:tcPr>
            <w:tcW w:w="7371" w:type="dxa"/>
          </w:tcPr>
          <w:p w:rsidR="00F35B45" w:rsidRPr="00A0293D" w:rsidRDefault="00F35B45" w:rsidP="00982C88">
            <w:pPr>
              <w:tabs>
                <w:tab w:val="left" w:pos="142"/>
                <w:tab w:val="left" w:pos="284"/>
              </w:tabs>
              <w:ind w:firstLine="214"/>
              <w:jc w:val="both"/>
              <w:rPr>
                <w:sz w:val="22"/>
                <w:szCs w:val="22"/>
              </w:rPr>
            </w:pPr>
          </w:p>
        </w:tc>
        <w:tc>
          <w:tcPr>
            <w:tcW w:w="1924" w:type="dxa"/>
          </w:tcPr>
          <w:p w:rsidR="00F35B45" w:rsidRPr="00A0293D" w:rsidRDefault="00F35B45" w:rsidP="008F0DD5">
            <w:pPr>
              <w:tabs>
                <w:tab w:val="left" w:pos="142"/>
                <w:tab w:val="left" w:pos="284"/>
              </w:tabs>
              <w:ind w:left="-567" w:firstLine="340"/>
            </w:pPr>
          </w:p>
        </w:tc>
      </w:tr>
    </w:tbl>
    <w:p w:rsidR="00F35B45" w:rsidRPr="00A0293D" w:rsidRDefault="00F35B45" w:rsidP="008F0DD5">
      <w:pPr>
        <w:tabs>
          <w:tab w:val="left" w:pos="142"/>
          <w:tab w:val="left" w:pos="284"/>
        </w:tabs>
        <w:ind w:left="-567" w:firstLine="340"/>
      </w:pPr>
    </w:p>
    <w:p w:rsidR="00F35B45" w:rsidRPr="00A0293D" w:rsidRDefault="00F35B45" w:rsidP="008F0DD5">
      <w:pPr>
        <w:tabs>
          <w:tab w:val="left" w:pos="142"/>
          <w:tab w:val="left" w:pos="284"/>
        </w:tabs>
        <w:ind w:left="-567" w:firstLine="340"/>
      </w:pPr>
      <w:r w:rsidRPr="00A0293D">
        <w:t>«__» ________________ 20__ г.           __________________               ____________________</w:t>
      </w:r>
    </w:p>
    <w:p w:rsidR="00F35B45" w:rsidRPr="00A0293D" w:rsidRDefault="00F35B45" w:rsidP="008F0DD5">
      <w:pPr>
        <w:tabs>
          <w:tab w:val="left" w:pos="142"/>
          <w:tab w:val="left" w:pos="284"/>
        </w:tabs>
        <w:ind w:left="-567" w:firstLine="340"/>
      </w:pPr>
      <w:r w:rsidRPr="00A0293D">
        <w:t xml:space="preserve">                 (дата)     </w:t>
      </w:r>
      <w:r w:rsidR="00982C88" w:rsidRPr="00A0293D">
        <w:t xml:space="preserve">                            </w:t>
      </w:r>
      <w:r w:rsidRPr="00A0293D">
        <w:t xml:space="preserve">     (подпись заявителя)                     (Ф.И.О. заявителя)</w:t>
      </w:r>
    </w:p>
    <w:p w:rsidR="00F35B45" w:rsidRPr="00A0293D" w:rsidRDefault="00F35B45" w:rsidP="008F0DD5">
      <w:pPr>
        <w:tabs>
          <w:tab w:val="left" w:pos="142"/>
          <w:tab w:val="left" w:pos="284"/>
        </w:tabs>
        <w:ind w:left="-567" w:firstLine="340"/>
        <w:jc w:val="both"/>
        <w:rPr>
          <w:sz w:val="18"/>
          <w:szCs w:val="18"/>
        </w:rPr>
      </w:pPr>
      <w:r w:rsidRPr="00A0293D">
        <w:rPr>
          <w:position w:val="-4"/>
          <w:sz w:val="18"/>
          <w:szCs w:val="18"/>
        </w:rPr>
        <w:object w:dxaOrig="120" w:dyaOrig="300">
          <v:shape id="_x0000_i1026" type="#_x0000_t75" style="width:5.85pt;height:15.05pt" o:ole="">
            <v:imagedata r:id="rId20" o:title=""/>
          </v:shape>
          <o:OLEObject Type="Embed" ProgID="Equation.3" ShapeID="_x0000_i1026" DrawAspect="Content" ObjectID="_1641190339" r:id="rId21"/>
        </w:object>
      </w:r>
      <w:proofErr w:type="gramStart"/>
      <w:r w:rsidRPr="00A0293D">
        <w:rPr>
          <w:sz w:val="18"/>
          <w:szCs w:val="18"/>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F35B45" w:rsidRPr="00A0293D" w:rsidRDefault="00F35B45" w:rsidP="008F0DD5">
      <w:pPr>
        <w:tabs>
          <w:tab w:val="left" w:pos="142"/>
          <w:tab w:val="left" w:pos="284"/>
        </w:tabs>
        <w:ind w:left="-567" w:firstLine="340"/>
        <w:jc w:val="both"/>
        <w:rPr>
          <w:sz w:val="18"/>
          <w:szCs w:val="18"/>
        </w:rPr>
      </w:pPr>
      <w:r w:rsidRPr="00A0293D">
        <w:rPr>
          <w:sz w:val="18"/>
          <w:szCs w:val="18"/>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BB03CE" w:rsidRPr="00A0293D" w:rsidRDefault="00BB03CE" w:rsidP="008F0DD5">
      <w:pPr>
        <w:tabs>
          <w:tab w:val="left" w:pos="142"/>
          <w:tab w:val="left" w:pos="284"/>
        </w:tabs>
        <w:ind w:left="-567" w:firstLine="340"/>
        <w:jc w:val="both"/>
        <w:rPr>
          <w:sz w:val="18"/>
          <w:szCs w:val="18"/>
        </w:rPr>
      </w:pPr>
    </w:p>
    <w:p w:rsidR="00BB03CE" w:rsidRPr="00A0293D" w:rsidRDefault="00BB03CE" w:rsidP="00BB03CE">
      <w:pPr>
        <w:pStyle w:val="a3"/>
        <w:tabs>
          <w:tab w:val="left" w:pos="142"/>
          <w:tab w:val="left" w:pos="284"/>
          <w:tab w:val="num" w:pos="1080"/>
        </w:tabs>
        <w:ind w:left="-567" w:firstLine="340"/>
        <w:jc w:val="both"/>
        <w:rPr>
          <w:sz w:val="24"/>
        </w:rPr>
      </w:pPr>
      <w:r w:rsidRPr="00A0293D">
        <w:rPr>
          <w:sz w:val="24"/>
        </w:rPr>
        <w:t>Результат рассмотрения заявления прошу:</w:t>
      </w:r>
    </w:p>
    <w:p w:rsidR="00BB03CE" w:rsidRPr="00A0293D" w:rsidRDefault="00BB03CE" w:rsidP="00BB03CE">
      <w:pPr>
        <w:pStyle w:val="a3"/>
        <w:tabs>
          <w:tab w:val="left" w:pos="142"/>
          <w:tab w:val="left" w:pos="284"/>
          <w:tab w:val="num" w:pos="1080"/>
        </w:tabs>
        <w:ind w:left="-567" w:firstLine="340"/>
        <w:jc w:val="both"/>
        <w:rPr>
          <w:sz w:val="24"/>
        </w:rPr>
      </w:pPr>
      <w:r w:rsidRPr="00A0293D">
        <w:rPr>
          <w:sz w:val="24"/>
        </w:rPr>
        <w:t></w:t>
      </w:r>
      <w:r w:rsidRPr="00A0293D">
        <w:rPr>
          <w:sz w:val="24"/>
        </w:rPr>
        <w:tab/>
        <w:t>Выдать на руки в Администрации</w:t>
      </w:r>
    </w:p>
    <w:p w:rsidR="00BB03CE" w:rsidRPr="00A0293D" w:rsidRDefault="00BB03CE" w:rsidP="00BB03CE">
      <w:pPr>
        <w:pStyle w:val="a3"/>
        <w:tabs>
          <w:tab w:val="left" w:pos="142"/>
          <w:tab w:val="left" w:pos="284"/>
          <w:tab w:val="num" w:pos="1080"/>
        </w:tabs>
        <w:ind w:left="-567" w:firstLine="340"/>
        <w:jc w:val="both"/>
        <w:rPr>
          <w:sz w:val="24"/>
        </w:rPr>
      </w:pPr>
      <w:r w:rsidRPr="00A0293D">
        <w:rPr>
          <w:sz w:val="24"/>
        </w:rPr>
        <w:t></w:t>
      </w:r>
      <w:r w:rsidRPr="00A0293D">
        <w:rPr>
          <w:sz w:val="24"/>
        </w:rPr>
        <w:tab/>
        <w:t>Выдать на руки в МФЦ</w:t>
      </w:r>
    </w:p>
    <w:p w:rsidR="00BB03CE" w:rsidRPr="00A0293D" w:rsidRDefault="00BB03CE" w:rsidP="00BB03CE">
      <w:pPr>
        <w:pStyle w:val="a3"/>
        <w:tabs>
          <w:tab w:val="left" w:pos="142"/>
          <w:tab w:val="left" w:pos="284"/>
          <w:tab w:val="num" w:pos="1080"/>
        </w:tabs>
        <w:ind w:left="-567" w:firstLine="340"/>
        <w:jc w:val="both"/>
        <w:rPr>
          <w:sz w:val="24"/>
        </w:rPr>
      </w:pPr>
      <w:r w:rsidRPr="00A0293D">
        <w:rPr>
          <w:sz w:val="24"/>
        </w:rPr>
        <w:t></w:t>
      </w:r>
      <w:r w:rsidRPr="00A0293D">
        <w:rPr>
          <w:sz w:val="24"/>
        </w:rPr>
        <w:tab/>
        <w:t>Направить по почте</w:t>
      </w:r>
    </w:p>
    <w:p w:rsidR="00BB03CE" w:rsidRPr="00A0293D" w:rsidRDefault="00BB03CE" w:rsidP="00BB03CE">
      <w:pPr>
        <w:pStyle w:val="a3"/>
        <w:tabs>
          <w:tab w:val="left" w:pos="142"/>
          <w:tab w:val="left" w:pos="284"/>
          <w:tab w:val="num" w:pos="1080"/>
        </w:tabs>
        <w:ind w:left="-567" w:firstLine="340"/>
        <w:jc w:val="both"/>
        <w:rPr>
          <w:sz w:val="24"/>
        </w:rPr>
      </w:pPr>
      <w:r w:rsidRPr="00A0293D">
        <w:rPr>
          <w:sz w:val="24"/>
        </w:rPr>
        <w:t></w:t>
      </w:r>
      <w:r w:rsidRPr="00A0293D">
        <w:rPr>
          <w:sz w:val="24"/>
        </w:rPr>
        <w:tab/>
        <w:t>Направить в электронной форме в личный кабинет на ПГУ</w:t>
      </w:r>
    </w:p>
    <w:p w:rsidR="00BB03CE" w:rsidRPr="00A0293D" w:rsidRDefault="00BB03CE" w:rsidP="00BB03CE">
      <w:pPr>
        <w:pStyle w:val="a3"/>
        <w:tabs>
          <w:tab w:val="left" w:pos="142"/>
          <w:tab w:val="left" w:pos="284"/>
          <w:tab w:val="num" w:pos="1080"/>
        </w:tabs>
        <w:ind w:left="-567" w:firstLine="340"/>
        <w:jc w:val="both"/>
        <w:rPr>
          <w:sz w:val="24"/>
        </w:rPr>
      </w:pPr>
    </w:p>
    <w:p w:rsidR="00BB03CE" w:rsidRPr="00A0293D" w:rsidRDefault="00BB03CE" w:rsidP="00BB03CE">
      <w:pPr>
        <w:pStyle w:val="a3"/>
        <w:tabs>
          <w:tab w:val="left" w:pos="142"/>
          <w:tab w:val="left" w:pos="284"/>
          <w:tab w:val="num" w:pos="1080"/>
        </w:tabs>
        <w:ind w:left="-567" w:firstLine="340"/>
        <w:jc w:val="both"/>
        <w:rPr>
          <w:sz w:val="24"/>
        </w:rPr>
      </w:pPr>
      <w:r w:rsidRPr="00A0293D">
        <w:rPr>
          <w:sz w:val="24"/>
        </w:rPr>
        <w:t>___________________                                                                                __________________</w:t>
      </w:r>
    </w:p>
    <w:p w:rsidR="001475AE" w:rsidRPr="00A0293D" w:rsidRDefault="00BB03CE" w:rsidP="00542840">
      <w:pPr>
        <w:pStyle w:val="a3"/>
        <w:tabs>
          <w:tab w:val="left" w:pos="142"/>
          <w:tab w:val="left" w:pos="284"/>
          <w:tab w:val="num" w:pos="1080"/>
        </w:tabs>
        <w:ind w:left="-567" w:firstLine="340"/>
        <w:jc w:val="both"/>
        <w:rPr>
          <w:sz w:val="24"/>
        </w:rPr>
      </w:pPr>
      <w:r w:rsidRPr="00A0293D">
        <w:rPr>
          <w:sz w:val="24"/>
        </w:rPr>
        <w:t>(дата)                                                                                                              (подпись)</w:t>
      </w:r>
    </w:p>
    <w:p w:rsidR="002D324C" w:rsidRPr="006315F6" w:rsidRDefault="002D324C" w:rsidP="008F0DD5">
      <w:pPr>
        <w:widowControl w:val="0"/>
        <w:tabs>
          <w:tab w:val="left" w:pos="142"/>
          <w:tab w:val="left" w:pos="284"/>
        </w:tabs>
        <w:autoSpaceDE w:val="0"/>
        <w:autoSpaceDN w:val="0"/>
        <w:adjustRightInd w:val="0"/>
        <w:ind w:left="-567" w:firstLine="340"/>
        <w:jc w:val="right"/>
        <w:rPr>
          <w:b/>
          <w:bCs/>
          <w:color w:val="1F497D" w:themeColor="text2"/>
        </w:rPr>
      </w:pPr>
    </w:p>
    <w:p w:rsidR="008C180F" w:rsidRPr="00A0293D" w:rsidRDefault="008C180F" w:rsidP="00C25E99">
      <w:pPr>
        <w:widowControl w:val="0"/>
        <w:tabs>
          <w:tab w:val="left" w:pos="142"/>
          <w:tab w:val="left" w:pos="284"/>
        </w:tabs>
        <w:autoSpaceDE w:val="0"/>
        <w:autoSpaceDN w:val="0"/>
        <w:adjustRightInd w:val="0"/>
        <w:ind w:left="-567" w:firstLine="340"/>
        <w:jc w:val="right"/>
      </w:pPr>
      <w:r w:rsidRPr="00A0293D">
        <w:rPr>
          <w:b/>
          <w:bCs/>
        </w:rPr>
        <w:lastRenderedPageBreak/>
        <w:t>Приложение</w:t>
      </w:r>
      <w:r w:rsidR="00542840" w:rsidRPr="00A0293D">
        <w:rPr>
          <w:b/>
          <w:bCs/>
        </w:rPr>
        <w:t xml:space="preserve"> №</w:t>
      </w:r>
      <w:r w:rsidRPr="00A0293D">
        <w:rPr>
          <w:b/>
          <w:bCs/>
        </w:rPr>
        <w:t xml:space="preserve"> </w:t>
      </w:r>
      <w:r w:rsidR="00D0334D" w:rsidRPr="00A0293D">
        <w:rPr>
          <w:b/>
          <w:bCs/>
        </w:rPr>
        <w:t>2</w:t>
      </w:r>
    </w:p>
    <w:p w:rsidR="008C180F" w:rsidRPr="00A0293D" w:rsidRDefault="008C180F" w:rsidP="00C25E99">
      <w:pPr>
        <w:widowControl w:val="0"/>
        <w:tabs>
          <w:tab w:val="left" w:pos="142"/>
          <w:tab w:val="left" w:pos="284"/>
        </w:tabs>
        <w:autoSpaceDE w:val="0"/>
        <w:autoSpaceDN w:val="0"/>
        <w:adjustRightInd w:val="0"/>
        <w:ind w:left="-567" w:firstLine="340"/>
        <w:jc w:val="right"/>
      </w:pPr>
      <w:r w:rsidRPr="00A0293D">
        <w:rPr>
          <w:b/>
          <w:bCs/>
        </w:rPr>
        <w:t xml:space="preserve">к </w:t>
      </w:r>
      <w:hyperlink w:anchor="sub_1000" w:history="1">
        <w:r w:rsidRPr="00A0293D">
          <w:rPr>
            <w:b/>
            <w:bCs/>
          </w:rPr>
          <w:t>Административному регламенту</w:t>
        </w:r>
      </w:hyperlink>
    </w:p>
    <w:p w:rsidR="008C180F" w:rsidRPr="00A0293D" w:rsidRDefault="008C180F" w:rsidP="00C25E99">
      <w:pPr>
        <w:widowControl w:val="0"/>
        <w:tabs>
          <w:tab w:val="left" w:pos="142"/>
          <w:tab w:val="left" w:pos="284"/>
        </w:tabs>
        <w:autoSpaceDE w:val="0"/>
        <w:autoSpaceDN w:val="0"/>
        <w:adjustRightInd w:val="0"/>
        <w:ind w:left="-567" w:firstLine="340"/>
        <w:jc w:val="right"/>
        <w:rPr>
          <w:b/>
          <w:bCs/>
        </w:rPr>
      </w:pPr>
      <w:r w:rsidRPr="00A0293D">
        <w:rPr>
          <w:b/>
          <w:bCs/>
        </w:rPr>
        <w:t>предоставления администрацией</w:t>
      </w:r>
    </w:p>
    <w:p w:rsidR="008C180F" w:rsidRPr="00A0293D" w:rsidRDefault="008C180F" w:rsidP="00C25E99">
      <w:pPr>
        <w:widowControl w:val="0"/>
        <w:tabs>
          <w:tab w:val="left" w:pos="142"/>
          <w:tab w:val="left" w:pos="284"/>
        </w:tabs>
        <w:autoSpaceDE w:val="0"/>
        <w:autoSpaceDN w:val="0"/>
        <w:adjustRightInd w:val="0"/>
        <w:ind w:left="-567" w:firstLine="340"/>
        <w:jc w:val="right"/>
      </w:pPr>
      <w:r w:rsidRPr="00A0293D">
        <w:rPr>
          <w:b/>
          <w:bCs/>
        </w:rPr>
        <w:t>муниципального образования ____</w:t>
      </w:r>
    </w:p>
    <w:p w:rsidR="008C180F" w:rsidRPr="00A0293D" w:rsidRDefault="008C180F" w:rsidP="00C25E99">
      <w:pPr>
        <w:widowControl w:val="0"/>
        <w:tabs>
          <w:tab w:val="left" w:pos="142"/>
          <w:tab w:val="left" w:pos="284"/>
        </w:tabs>
        <w:autoSpaceDE w:val="0"/>
        <w:autoSpaceDN w:val="0"/>
        <w:adjustRightInd w:val="0"/>
        <w:ind w:left="-567" w:firstLine="340"/>
        <w:jc w:val="right"/>
        <w:rPr>
          <w:b/>
          <w:bCs/>
        </w:rPr>
      </w:pPr>
      <w:r w:rsidRPr="00A0293D">
        <w:rPr>
          <w:b/>
          <w:bCs/>
        </w:rPr>
        <w:t>муниципальной услуги</w:t>
      </w:r>
    </w:p>
    <w:p w:rsidR="00104B44" w:rsidRPr="00A0293D" w:rsidRDefault="00104B44" w:rsidP="00C25E99">
      <w:pPr>
        <w:widowControl w:val="0"/>
        <w:tabs>
          <w:tab w:val="left" w:pos="142"/>
          <w:tab w:val="left" w:pos="284"/>
        </w:tabs>
        <w:autoSpaceDE w:val="0"/>
        <w:autoSpaceDN w:val="0"/>
        <w:adjustRightInd w:val="0"/>
        <w:jc w:val="right"/>
        <w:rPr>
          <w:b/>
          <w:bCs/>
        </w:rPr>
      </w:pPr>
    </w:p>
    <w:p w:rsidR="001B536D" w:rsidRPr="00A0293D" w:rsidRDefault="001B536D" w:rsidP="001B536D">
      <w:pPr>
        <w:widowControl w:val="0"/>
        <w:autoSpaceDE w:val="0"/>
        <w:autoSpaceDN w:val="0"/>
        <w:adjustRightInd w:val="0"/>
        <w:jc w:val="center"/>
        <w:rPr>
          <w:b/>
        </w:rPr>
      </w:pPr>
      <w:r w:rsidRPr="00A0293D">
        <w:rPr>
          <w:b/>
        </w:rPr>
        <w:t xml:space="preserve">Блок-схема </w:t>
      </w:r>
    </w:p>
    <w:p w:rsidR="001B536D" w:rsidRPr="00A0293D" w:rsidRDefault="001B536D" w:rsidP="001B536D">
      <w:pPr>
        <w:widowControl w:val="0"/>
        <w:autoSpaceDE w:val="0"/>
        <w:autoSpaceDN w:val="0"/>
        <w:adjustRightInd w:val="0"/>
        <w:jc w:val="center"/>
        <w:rPr>
          <w:b/>
        </w:rPr>
      </w:pPr>
      <w:r w:rsidRPr="00A0293D">
        <w:rPr>
          <w:b/>
        </w:rPr>
        <w:t>предоставления государственной услуги</w:t>
      </w:r>
    </w:p>
    <w:p w:rsidR="001B536D" w:rsidRPr="00A0293D" w:rsidRDefault="00B946DB" w:rsidP="001B536D">
      <w:pPr>
        <w:widowControl w:val="0"/>
        <w:autoSpaceDE w:val="0"/>
        <w:autoSpaceDN w:val="0"/>
        <w:adjustRightInd w:val="0"/>
        <w:jc w:val="center"/>
        <w:rPr>
          <w:sz w:val="28"/>
          <w:szCs w:val="28"/>
          <w:highlight w:val="magenta"/>
        </w:rPr>
      </w:pPr>
      <w:r>
        <w:rPr>
          <w:noProof/>
          <w:sz w:val="28"/>
          <w:szCs w:val="28"/>
        </w:rPr>
        <mc:AlternateContent>
          <mc:Choice Requires="wps">
            <w:drawing>
              <wp:anchor distT="0" distB="0" distL="114300" distR="114300" simplePos="0" relativeHeight="251637760" behindDoc="0" locked="0" layoutInCell="1" allowOverlap="1">
                <wp:simplePos x="0" y="0"/>
                <wp:positionH relativeFrom="column">
                  <wp:posOffset>13335</wp:posOffset>
                </wp:positionH>
                <wp:positionV relativeFrom="paragraph">
                  <wp:posOffset>182245</wp:posOffset>
                </wp:positionV>
                <wp:extent cx="6343650" cy="504825"/>
                <wp:effectExtent l="13335" t="10795" r="5715" b="8255"/>
                <wp:wrapNone/>
                <wp:docPr id="4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Обращение заявителя за предоставлением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left:0;text-align:left;margin-left:1.05pt;margin-top:14.35pt;width:499.5pt;height:39.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4F5JgIAAEkEAAAOAAAAZHJzL2Uyb0RvYy54bWysVNuO0zAQfUfiHyy/06Rt2u1GTVerLkVI&#10;C6xY+ADHcRILxzZjt8ny9YydbCkX8YDIg+XxjI/PnJnJ9mboFDkJcNLogs5nKSVCc1NJ3RT086fD&#10;qw0lzjNdMWW0KOiTcPRm9/LFtre5WJjWqEoAQRDt8t4WtPXe5knieCs65mbGCo3O2kDHPJrQJBWw&#10;HtE7lSzSdJ30BioLhgvn8PRudNJdxK9rwf2HunbCE1VQ5ObjCnEtw5rstixvgNlW8okG+wcWHZMa&#10;Hz1D3THPyBHkb1Cd5GCcqf2Mmy4xdS25iDlgNvP0l2weW2ZFzAXFcfYsk/t/sPz96QGIrAqaXVGi&#10;WYc1+oiqMd0oQZZZEKi3Lse4R/sAIUVn7w3/4og2+xbDxC2A6VvBKqQ1D/HJTxeC4fAqKft3pkJ4&#10;dvQmajXU0AVAVIEMsSRP55KIwROOh+tltlyvsHIcfas02yxW8QmWP9+24PwbYToSNgUFJB/R2ene&#10;+cCG5c8hkb1RsjpIpaIBTblXQE4M2+MQvwndXYYpTfqCXq/w7b9DpPH7E0QnPfa5kl1BN+cglgfZ&#10;XusqdqFnUo17pKz0pGOQbiyBH8phqkZpqidUFMzYzzh/uGkNfKOkx14uqPt6ZCAoUW81VuV6nmWh&#10;+aORra4WaMClp7z0MM0RqqCeknG79+PAHC3IpsWX5lEGbW6xkrWMIocqj6wm3tivUftptsJAXNox&#10;6scfYPcdAAD//wMAUEsDBBQABgAIAAAAIQDRg/3v3AAAAAkBAAAPAAAAZHJzL2Rvd25yZXYueG1s&#10;TI9PT4QwEMXvJn6HZky8uS2YKCJlYzRr4nGXvXgb6AgonRJadtFPbznpaf68lze/KbaLHcSJJt87&#10;1pBsFAjixpmeWw3HaneTgfAB2eDgmDR8k4dteXlRYG7cmfd0OoRWxBD2OWroQhhzKX3TkUW/cSNx&#10;1D7cZDHEcWqlmfAcw+0gU6XupMWe44UOR3ruqPk6zFZD3adH/NlXr8o+7G7D21J9zu8vWl9fLU+P&#10;IAIt4c8MK35EhzIy1W5m48WgIU2iMZbsHsQqK5XETb12WQqyLOT/D8pfAAAA//8DAFBLAQItABQA&#10;BgAIAAAAIQC2gziS/gAAAOEBAAATAAAAAAAAAAAAAAAAAAAAAABbQ29udGVudF9UeXBlc10ueG1s&#10;UEsBAi0AFAAGAAgAAAAhADj9If/WAAAAlAEAAAsAAAAAAAAAAAAAAAAALwEAAF9yZWxzLy5yZWxz&#10;UEsBAi0AFAAGAAgAAAAhANDzgXkmAgAASQQAAA4AAAAAAAAAAAAAAAAALgIAAGRycy9lMm9Eb2Mu&#10;eG1sUEsBAi0AFAAGAAgAAAAhANGD/e/cAAAACQEAAA8AAAAAAAAAAAAAAAAAgAQAAGRycy9kb3du&#10;cmV2LnhtbFBLBQYAAAAABAAEAPMAAACJBQAAAAA=&#10;">
                <v:textbox>
                  <w:txbxContent>
                    <w:p w:rsidR="0004320C" w:rsidRDefault="0004320C" w:rsidP="001B536D">
                      <w:pPr>
                        <w:jc w:val="center"/>
                      </w:pPr>
                      <w:r>
                        <w:t>Обращение заявителя за предоставлением государственной услуги</w:t>
                      </w:r>
                    </w:p>
                  </w:txbxContent>
                </v:textbox>
              </v:rect>
            </w:pict>
          </mc:Fallback>
        </mc:AlternateContent>
      </w:r>
    </w:p>
    <w:p w:rsidR="001B536D" w:rsidRPr="006315F6" w:rsidRDefault="00B946DB" w:rsidP="001B536D">
      <w:pPr>
        <w:widowControl w:val="0"/>
        <w:tabs>
          <w:tab w:val="left" w:pos="142"/>
          <w:tab w:val="left" w:pos="284"/>
        </w:tabs>
        <w:autoSpaceDE w:val="0"/>
        <w:autoSpaceDN w:val="0"/>
        <w:adjustRightInd w:val="0"/>
        <w:jc w:val="right"/>
        <w:rPr>
          <w:color w:val="1F497D" w:themeColor="text2"/>
          <w:highlight w:val="magenta"/>
        </w:rPr>
      </w:pPr>
      <w:r>
        <w:rPr>
          <w:noProof/>
          <w:color w:val="1F497D" w:themeColor="text2"/>
          <w:sz w:val="28"/>
          <w:szCs w:val="28"/>
        </w:rPr>
        <mc:AlternateContent>
          <mc:Choice Requires="wps">
            <w:drawing>
              <wp:anchor distT="0" distB="0" distL="114300" distR="114300" simplePos="0" relativeHeight="251664384" behindDoc="0" locked="0" layoutInCell="1" allowOverlap="1">
                <wp:simplePos x="0" y="0"/>
                <wp:positionH relativeFrom="column">
                  <wp:posOffset>2232660</wp:posOffset>
                </wp:positionH>
                <wp:positionV relativeFrom="paragraph">
                  <wp:posOffset>2949575</wp:posOffset>
                </wp:positionV>
                <wp:extent cx="0" cy="152400"/>
                <wp:effectExtent l="13335" t="6350" r="5715" b="12700"/>
                <wp:wrapNone/>
                <wp:docPr id="46"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0" o:spid="_x0000_s1026" type="#_x0000_t32" style="position:absolute;margin-left:175.8pt;margin-top:232.25pt;width:0;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q4HwIAADwEAAAOAAAAZHJzL2Uyb0RvYy54bWysU82O2jAQvlfqO1i+s0looBARVqsEetm2&#10;SLt9AGM7xGrisWxDQFXfvWPzI7a9VFVzcMaemW+++Vs8HvuOHKR1CnRJs4eUEqk5CKV3Jf32uh7N&#10;KHGeacE60LKkJ+no4/L9u8VgCjmGFjohLUEQ7YrBlLT13hRJ4ngre+YewEiNygZszzxe7S4Rlg2I&#10;3nfJOE2nyQBWGAtcOoev9VlJlxG/aST3X5vGSU+6kiI3H08bz204k+WCFTvLTKv4hQb7BxY9UxqD&#10;3qBq5hnZW/UHVK+4BQeNf+DQJ9A0isuYA2aTpb9l89IyI2MuWBxnbmVy/w+WfzlsLFGipPmUEs16&#10;7NHT3kMMTaaxQINxBdpVemNDivyoX8wz8O+OaKhapncyWr+eDDpnoaTJG5dwcQbDbIfPINCGYYBY&#10;rWNj+wCJdSDH2JTTrSny6Ak/P3J8zSbjPI10ElZc/Yx1/pOEngShpM5bpnatr0Br7DzYLEZhh2fn&#10;AytWXB1CUA1r1XVxADpNhpLOJ+NJdHDQKRGUwczZ3bbqLDmwMELxiymi5t7Mwl6LCNZKJlYX2TPV&#10;nWUM3umAh3khnYt0npEf83S+mq1m+SgfT1ejPK3r0dO6ykfTdfZxUn+oq6rOfgZqWV60SgipA7vr&#10;vGb5383DZXPOk3ab2FsZkrfosV5I9vqPpGNjQy/DgrliC+K0sdeG44hG48s6hR24v6N8v/TLXwA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Rga6uB8CAAA8BAAADgAAAAAAAAAAAAAAAAAuAgAAZHJzL2Uyb0RvYy54bWxQ&#10;SwECLQAUAAYACAAAACEAWDa8qt8AAAALAQAADwAAAAAAAAAAAAAAAAB5BAAAZHJzL2Rvd25yZXYu&#10;eG1sUEsFBgAAAAAEAAQA8wAAAIUFAAAAAA==&#10;"/>
            </w:pict>
          </mc:Fallback>
        </mc:AlternateContent>
      </w:r>
      <w:r>
        <w:rPr>
          <w:noProof/>
          <w:color w:val="1F497D" w:themeColor="text2"/>
          <w:sz w:val="28"/>
          <w:szCs w:val="28"/>
        </w:rPr>
        <mc:AlternateContent>
          <mc:Choice Requires="wps">
            <w:drawing>
              <wp:anchor distT="0" distB="0" distL="114300" distR="114300" simplePos="0" relativeHeight="251682816" behindDoc="0" locked="0" layoutInCell="1" allowOverlap="1">
                <wp:simplePos x="0" y="0"/>
                <wp:positionH relativeFrom="column">
                  <wp:posOffset>2766060</wp:posOffset>
                </wp:positionH>
                <wp:positionV relativeFrom="paragraph">
                  <wp:posOffset>3025775</wp:posOffset>
                </wp:positionV>
                <wp:extent cx="495300" cy="247650"/>
                <wp:effectExtent l="13335" t="6350" r="5715" b="12700"/>
                <wp:wrapNone/>
                <wp:docPr id="45"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47650"/>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27" style="position:absolute;left:0;text-align:left;margin-left:217.8pt;margin-top:238.25pt;width:39pt;height: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nDKwIAAE8EAAAOAAAAZHJzL2Uyb0RvYy54bWysVMGO0zAQvSPxD5bvNGlJdtuo6WrVpQhp&#10;gRULH+A4TmLh2GbsNilfz9jpdrvACZGD5cmMX968N876ZuwVOQhw0uiSzmcpJUJzU0vdlvTb192b&#10;JSXOM10zZbQo6VE4erN5/Wo92EIsTGdULYAgiHbFYEvaeW+LJHG8Ez1zM2OFxmRjoGceQ2iTGtiA&#10;6L1KFml6lQwGaguGC+fw7d2UpJuI3zSC+89N44QnqqTIzccV4lqFNdmsWdECs53kJxrsH1j0TGr8&#10;6BnqjnlG9iD/gOolB+NM42fc9IlpGslF7AG7mae/dfPYMStiLyiOs2eZ3P+D5Z8OD0BkXdIsp0Sz&#10;Hj36gqox3SpBrpdBoMG6Ause7QOEFp29N/y7I9psOywTtwBm6ASrkdY81CcvDoTA4VFSDR9NjfBs&#10;703UamygD4CoAhmjJcezJWL0hOPLbJW/TdE4jqlFdn2VR8sSVjwdtuD8e2F6EjYlBeQewdnh3vlA&#10;hhVPJZG8UbLeSaViAG21VUAODKdjF5/IH3u8LFOaDCVd5Ys8Ir/IuUuIND5/g+ilxzFXsi/p8lzE&#10;iqDaO13HIfRMqmmPlJU+yRiUmxzwYzVGo6LGQdXK1EfUFcw01XgLcdMZ+EnJgBNdUvdjz0BQoj5o&#10;9GY1z7JwBWKQ5dcLDOAyU11mmOYIVVJPybTd+una7C3ItsMvzaMa2tyin42MWj+zOtHHqY0WnG5Y&#10;uBaXcax6/g9sfgEAAP//AwBQSwMEFAAGAAgAAAAhAPoXVVrfAAAACwEAAA8AAABkcnMvZG93bnJl&#10;di54bWxMj0FPg0AQhe8m/ofNmHizS4tgiyyN0dTEY0sv3hZ2BJSdJezSor/e6Ulvb+a9vPkm3862&#10;FyccfedIwXIRgUCqnemoUXAsd3drED5oMrp3hAq+0cO2uL7KdWbcmfZ4OoRGcAn5TCtoQxgyKX3d&#10;otV+4QYk9j7caHXgcWykGfWZy20vV1GUSqs74gutHvC5xfrrMFkFVbc66p99+RrZzS4Ob3P5Ob2/&#10;KHV7Mz89ggg4h78wXPAZHQpmqtxExotewX2cpBxl8ZAmIDiRLGPeVBeRJCCLXP7/ofgFAAD//wMA&#10;UEsBAi0AFAAGAAgAAAAhALaDOJL+AAAA4QEAABMAAAAAAAAAAAAAAAAAAAAAAFtDb250ZW50X1R5&#10;cGVzXS54bWxQSwECLQAUAAYACAAAACEAOP0h/9YAAACUAQAACwAAAAAAAAAAAAAAAAAvAQAAX3Jl&#10;bHMvLnJlbHNQSwECLQAUAAYACAAAACEA8nSZwysCAABPBAAADgAAAAAAAAAAAAAAAAAuAgAAZHJz&#10;L2Uyb0RvYy54bWxQSwECLQAUAAYACAAAACEA+hdVWt8AAAALAQAADwAAAAAAAAAAAAAAAACFBAAA&#10;ZHJzL2Rvd25yZXYueG1sUEsFBgAAAAAEAAQA8wAAAJEFAAAAAA==&#10;">
                <v:textbox>
                  <w:txbxContent>
                    <w:p w:rsidR="0004320C" w:rsidRDefault="0004320C" w:rsidP="001B536D">
                      <w:pPr>
                        <w:jc w:val="center"/>
                      </w:pPr>
                      <w:r>
                        <w:t>да</w:t>
                      </w:r>
                    </w:p>
                  </w:txbxContent>
                </v:textbox>
              </v:rect>
            </w:pict>
          </mc:Fallback>
        </mc:AlternateContent>
      </w:r>
      <w:r>
        <w:rPr>
          <w:noProof/>
          <w:color w:val="1F497D" w:themeColor="text2"/>
          <w:sz w:val="28"/>
          <w:szCs w:val="28"/>
        </w:rPr>
        <mc:AlternateContent>
          <mc:Choice Requires="wps">
            <w:drawing>
              <wp:anchor distT="0" distB="0" distL="114300" distR="114300" simplePos="0" relativeHeight="251681792" behindDoc="0" locked="0" layoutInCell="1" allowOverlap="1">
                <wp:simplePos x="0" y="0"/>
                <wp:positionH relativeFrom="column">
                  <wp:posOffset>1223010</wp:posOffset>
                </wp:positionH>
                <wp:positionV relativeFrom="paragraph">
                  <wp:posOffset>3025775</wp:posOffset>
                </wp:positionV>
                <wp:extent cx="504825" cy="247650"/>
                <wp:effectExtent l="13335" t="6350" r="5715" b="12700"/>
                <wp:wrapNone/>
                <wp:docPr id="44"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28" style="position:absolute;left:0;text-align:left;margin-left:96.3pt;margin-top:238.25pt;width:39.75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0LKQIAAE8EAAAOAAAAZHJzL2Uyb0RvYy54bWysVNuO0zAQfUfiHyy/06RRuu1GTVerLkVI&#10;C6xY+ADHcRILxzZjt0n5esZOW8pFPCDyYHni8cmZc2ayvht7RQ4CnDS6pPNZSonQ3NRStyX9/Gn3&#10;akWJ80zXTBktSnoUjt5tXr5YD7YQmemMqgUQBNGuGGxJO+9tkSSOd6Jnbmas0HjYGOiZxxDapAY2&#10;IHqvkixNb5LBQG3BcOEcvn2YDukm4jeN4P5D0zjhiSopcvNxhbhWYU02a1a0wGwn+YkG+wcWPZMa&#10;P3qBemCekT3I36B6ycE40/gZN31imkZyEWvAaubpL9U8d8yKWAuK4+xFJvf/YPn7wxMQWZc0zynR&#10;rEePPqJqTLdKkOUyCDRYV2Des32CUKKzj4Z/cUSbbYdp4h7ADJ1gNdKah/zkpwshcHiVVMM7UyM8&#10;23sTtRob6AMgqkDGaMnxYokYPeH4cpHmq2xBCcejLF/eLKJlCSvOly04/0aYnoRNSQG5R3B2eHQ+&#10;kGHFOSWSN0rWO6lUDKCttgrIgWF37OIT+WON12lKk6Gktwvk8XeIND5/guilxzZXsi/p6pLEiqDa&#10;a13HJvRMqmmPlJU+yRiUmxzwYzVGo7KzJ5Wpj6grmKmrcQpx0xn4RsmAHV1S93XPQFCi3mr05nae&#10;52EEYpAvlhkGcH1SXZ8wzRGqpJ6Sabv109jsLci2wy/Noxra3KOfjYxaB68nVif62LXRgtOEhbG4&#10;jmPWj//A5jsAAAD//wMAUEsDBBQABgAIAAAAIQB1+4bL4AAAAAsBAAAPAAAAZHJzL2Rvd25yZXYu&#10;eG1sTI9BT4NAEIXvJv6HzZh4swso1CJLYzQ18djSi7eBXQFlZwm7tOivdzzp8WW+vPdNsV3sIE5m&#10;8r0jBfEqAmGocbqnVsGx2t3cg/ABSePgyCj4Mh625eVFgbl2Z9qb0yG0gkvI56igC2HMpfRNZyz6&#10;lRsN8e3dTRYDx6mVesIzl9tBJlGUSYs98UKHo3nqTPN5mK2Cuk+O+L2vXiK72d2G16X6mN+elbq+&#10;Wh4fQASzhD8YfvVZHUp2qt1M2ouB8ybJGFVwt85SEEwk6yQGUStI4zQFWRby/w/lDwAAAP//AwBQ&#10;SwECLQAUAAYACAAAACEAtoM4kv4AAADhAQAAEwAAAAAAAAAAAAAAAAAAAAAAW0NvbnRlbnRfVHlw&#10;ZXNdLnhtbFBLAQItABQABgAIAAAAIQA4/SH/1gAAAJQBAAALAAAAAAAAAAAAAAAAAC8BAABfcmVs&#10;cy8ucmVsc1BLAQItABQABgAIAAAAIQAOBE0LKQIAAE8EAAAOAAAAAAAAAAAAAAAAAC4CAABkcnMv&#10;ZTJvRG9jLnhtbFBLAQItABQABgAIAAAAIQB1+4bL4AAAAAsBAAAPAAAAAAAAAAAAAAAAAIMEAABk&#10;cnMvZG93bnJldi54bWxQSwUGAAAAAAQABADzAAAAkAUAAAAA&#10;">
                <v:textbox>
                  <w:txbxContent>
                    <w:p w:rsidR="0004320C" w:rsidRDefault="0004320C" w:rsidP="001B536D">
                      <w:pPr>
                        <w:jc w:val="center"/>
                      </w:pPr>
                      <w:r>
                        <w:t>нет</w:t>
                      </w:r>
                    </w:p>
                  </w:txbxContent>
                </v:textbox>
              </v:rect>
            </w:pict>
          </mc:Fallback>
        </mc:AlternateContent>
      </w:r>
      <w:r>
        <w:rPr>
          <w:noProof/>
          <w:color w:val="1F497D" w:themeColor="text2"/>
          <w:sz w:val="28"/>
          <w:szCs w:val="28"/>
        </w:rPr>
        <mc:AlternateContent>
          <mc:Choice Requires="wps">
            <w:drawing>
              <wp:anchor distT="0" distB="0" distL="114300" distR="114300" simplePos="0" relativeHeight="251667456" behindDoc="0" locked="0" layoutInCell="1" allowOverlap="1">
                <wp:simplePos x="0" y="0"/>
                <wp:positionH relativeFrom="column">
                  <wp:posOffset>727710</wp:posOffset>
                </wp:positionH>
                <wp:positionV relativeFrom="paragraph">
                  <wp:posOffset>3101975</wp:posOffset>
                </wp:positionV>
                <wp:extent cx="635" cy="238125"/>
                <wp:effectExtent l="60960" t="6350" r="52705" b="22225"/>
                <wp:wrapNone/>
                <wp:docPr id="43"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57.3pt;margin-top:244.25pt;width:.0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t5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Jxgp&#10;0sGMng5ex9RoNgkN6o0rwK9SWxtKpCf1ap41/eqQ0lVL1J5H77ezgeAsRCR3IWHjDKTZ9Z80Ax8C&#10;CWK3To3tAiT0AZ3iUM63ofCTRxQOZ5MpRhTOx5N5Np5GeFJcI411/iPXHQpGiZ23ROxbX2mlYPba&#10;ZjEPOT47H3iR4hoQ0iq9EVJGCUiF+hIvppAg3DgtBQuXcWP3u0padCRBRPE3sLhzs/qgWARrOWHr&#10;wfZESLCRj93xVkC/JMchW8cZRpLDuwnWhZ5UISPUDoQH66Kjb4t0sZ6v5/koH8/Wozyt69HTpspH&#10;s032YVpP6qqqs++BfJYXrWCMq8D/quks/zvNDK/rosabqm+NSu7RY0eB7PU/ko7DD/O+KGen2Xlr&#10;Q3VBByDj6Dw8ufBOft1Hr58fhtUPAAAA//8DAFBLAwQUAAYACAAAACEA219DaOIAAAALAQAADwAA&#10;AGRycy9kb3ducmV2LnhtbEyPwU7DMBBE70j8g7VI3KiTKjUhxKmACpFLkWgR4ugmS2wRr6PYbVO+&#10;HvcEx9E+zbwtl5Pt2QFHbxxJSGcJMKTGtYY6Ce/b55scmA+KWtU7Qgkn9LCsLi9KVbTuSG942ISO&#10;xRLyhZKgQxgKzn2j0So/cwNSvH250aoQ49jxdlTHWG57Pk8Swa0yFBe0GvBJY/O92VsJYfV50uKj&#10;ebwzr9uXtTA/dV2vpLy+mh7ugQWcwh8MZ/2oDlV02rk9tZ71MaeZiKiELM8XwM5Emt0C20lYzEUC&#10;vCr5/x+qXwAAAP//AwBQSwECLQAUAAYACAAAACEAtoM4kv4AAADhAQAAEwAAAAAAAAAAAAAAAAAA&#10;AAAAW0NvbnRlbnRfVHlwZXNdLnhtbFBLAQItABQABgAIAAAAIQA4/SH/1gAAAJQBAAALAAAAAAAA&#10;AAAAAAAAAC8BAABfcmVscy8ucmVsc1BLAQItABQABgAIAAAAIQAyTUt5NgIAAGAEAAAOAAAAAAAA&#10;AAAAAAAAAC4CAABkcnMvZTJvRG9jLnhtbFBLAQItABQABgAIAAAAIQDbX0No4gAAAAsBAAAPAAAA&#10;AAAAAAAAAAAAAJAEAABkcnMvZG93bnJldi54bWxQSwUGAAAAAAQABADzAAAAnwU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79744" behindDoc="0" locked="0" layoutInCell="1" allowOverlap="1">
                <wp:simplePos x="0" y="0"/>
                <wp:positionH relativeFrom="column">
                  <wp:posOffset>2966085</wp:posOffset>
                </wp:positionH>
                <wp:positionV relativeFrom="paragraph">
                  <wp:posOffset>5635625</wp:posOffset>
                </wp:positionV>
                <wp:extent cx="447675" cy="257175"/>
                <wp:effectExtent l="13335" t="6350" r="5715" b="12700"/>
                <wp:wrapNone/>
                <wp:docPr id="4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029" type="#_x0000_t202" style="position:absolute;left:0;text-align:left;margin-left:233.55pt;margin-top:443.75pt;width:35.2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gLQIAAFgEAAAOAAAAZHJzL2Uyb0RvYy54bWysVMtu2zAQvBfoPxC817JVO04Ey0Hq1EWB&#10;9AEk/QCKoiSiJJclaUvu12dJ2a6RtpeiOhB8LIezM7ta3Q5akb1wXoIp6WwypUQYDrU0bUm/PW3f&#10;XFPiAzM1U2BESQ/C09v161er3hYihw5ULRxBEOOL3pa0C8EWWeZ5JzTzE7DC4GEDTrOAS9dmtWM9&#10;omuV5dPpVdaDq60DLrzH3fvxkK4TftMIHr40jReBqJIit5BGl8Yqjtl6xYrWMdtJfqTB/oGFZtLg&#10;o2eoexYY2Tn5G5SW3IGHJkw46AyaRnKRcsBsZtMX2Tx2zIqUC4rj7Vkm//9g+ef9V0dkXdJ5Tolh&#10;Gj16EkMg72Agy0XUp7e+wLBHi4FhwH30OeXq7QPw754Y2HTMtOLOOeg7wWrkN4s3s4urI46PIFX/&#10;CWp8h+0CJKChcTqKh3IQREefDmdvIheOm/P58gr5EI5H+WI5G7llrDhdts6HDwI0iZOSOrQ+gbP9&#10;gw+RDCtOIfEtD0rWW6lUWri22ihH9gzLZJu+xP9FmDKkL+nNIl+M+f8VYpq+P0FoGbDeldQlvT4H&#10;sSKq9t7UqRoDk2qcI2VljjJG5UYNw1ANybG3J3cqqA+oq4OxvLEdcdKB+0lJj6VdUv9jx5ygRH00&#10;6M3NbD6PvZAW88Uyx4W7PKkuT5jhCFXSQMk43YSxf3bWybbDl8ZqMHCHfjYyaR2NH1kd6WP5JguO&#10;rRb743Kdon79ENbPAAAA//8DAFBLAwQUAAYACAAAACEAsYZ3ZuAAAAALAQAADwAAAGRycy9kb3du&#10;cmV2LnhtbEyPTU/DMAxA70j8h8hIXBBL99V2pemEkEBwg4HgmrVeW5E4Jcm68u8xJzhafnp+LreT&#10;NWJEH3pHCuazBARS7ZqeWgVvr/fXOYgQNTXaOEIF3xhgW52flbpo3IlecNzFVrCEQqEVdDEOhZSh&#10;7tDqMHMDEu8OzlsdefStbLw+sdwauUiSVFrdE1/o9IB3Hdafu6NVkK8ex4/wtHx+r9OD2cSrbHz4&#10;8kpdXky3NyAiTvEPht98ToeKm/buSE0QRsEqzeaMsizP1iCYWC+zFMRewWaRJyCrUv7/ofoBAAD/&#10;/wMAUEsBAi0AFAAGAAgAAAAhALaDOJL+AAAA4QEAABMAAAAAAAAAAAAAAAAAAAAAAFtDb250ZW50&#10;X1R5cGVzXS54bWxQSwECLQAUAAYACAAAACEAOP0h/9YAAACUAQAACwAAAAAAAAAAAAAAAAAvAQAA&#10;X3JlbHMvLnJlbHNQSwECLQAUAAYACAAAACEARZg/4C0CAABYBAAADgAAAAAAAAAAAAAAAAAuAgAA&#10;ZHJzL2Uyb0RvYy54bWxQSwECLQAUAAYACAAAACEAsYZ3ZuAAAAALAQAADwAAAAAAAAAAAAAAAACH&#10;BAAAZHJzL2Rvd25yZXYueG1sUEsFBgAAAAAEAAQA8wAAAJQFAAAAAA==&#10;">
                <v:textbox>
                  <w:txbxContent>
                    <w:p w:rsidR="0004320C" w:rsidRDefault="0004320C" w:rsidP="001B536D">
                      <w:pPr>
                        <w:jc w:val="center"/>
                      </w:pPr>
                      <w:r>
                        <w:t>нет</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80768" behindDoc="0" locked="0" layoutInCell="1" allowOverlap="1">
                <wp:simplePos x="0" y="0"/>
                <wp:positionH relativeFrom="column">
                  <wp:posOffset>4290060</wp:posOffset>
                </wp:positionH>
                <wp:positionV relativeFrom="paragraph">
                  <wp:posOffset>5635625</wp:posOffset>
                </wp:positionV>
                <wp:extent cx="523875" cy="257175"/>
                <wp:effectExtent l="13335" t="6350" r="5715" b="12700"/>
                <wp:wrapNone/>
                <wp:docPr id="4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57175"/>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30" type="#_x0000_t202" style="position:absolute;left:0;text-align:left;margin-left:337.8pt;margin-top:443.75pt;width:41.2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6W9LAIAAFgEAAAOAAAAZHJzL2Uyb0RvYy54bWysVNtu2zAMfR+wfxD0vjj24iY14hRdugwD&#10;ugvQ7gNkWbaFyaImKbGzrx8lp2l2exnmB4EUqUPykPT6ZuwVOQjrJOiSprM5JUJzqKVuS/rlcfdq&#10;RYnzTNdMgRYlPQpHbzYvX6wHU4gMOlC1sARBtCsGU9LOe1MkieOd6JmbgREajQ3YnnlUbZvUlg2I&#10;3qskm8+vkgFsbSxw4Rze3k1Guon4TSO4/9Q0TniiSoq5+XjaeFbhTDZrVrSWmU7yUxrsH7LomdQY&#10;9Ax1xzwjeyt/g+olt+Cg8TMOfQJNI7mINWA16fyXah46ZkSsBclx5kyT+3+w/OPhsyWyLukipUSz&#10;Hnv0KEZP3sBIlleBn8G4At0eDDr6Ee+xz7FWZ+6Bf3VEw7ZjuhW31sLQCVZjfml4mVw8nXBcAKmG&#10;D1BjHLb3EIHGxvaBPKSDIDr26XjuTciF42WevV4tc0o4mrJ8maIcIrDi6bGxzr8T0JMglNRi6yM4&#10;O9w7P7k+uYRYDpSsd1KpqNi22ipLDgzHZBe/E/pPbkqToaTXeZZP9f8VYh6/P0H00uO8K9mXdHV2&#10;YkVg7a2uMU1WeCbVJGN1Sp9oDMxNHPqxGqeOhQCB4grqI/JqYRpvXEcUOrDfKRlwtEvqvu2ZFZSo&#10;9xp7c50uFmEXorLIlxkq9tJSXVqY5ghVUk/JJG79tD97Y2XbYaRpGjTcYj8bGbl+zuqUPo5v7NZp&#10;1cJ+XOrR6/mHsPkBAAD//wMAUEsDBBQABgAIAAAAIQCmRMYk4AAAAAsBAAAPAAAAZHJzL2Rvd25y&#10;ZXYueG1sTI/BTsMwDEDvSPxDZCQuiKUbtM1K0wkhgeAGA8E1a7y2InFKknXl7wknOFp+en6uN7M1&#10;bEIfBkcSlosMGFLr9ECdhLfX+0sBLERFWhlHKOEbA2ya05NaVdod6QWnbexYklColIQ+xrHiPLQ9&#10;WhUWbkRKu73zVsU0+o5rr45Jbg1fZVnBrRooXejViHc9tp/bg5Ugrh+nj/B09fzeFnuzjhfl9PDl&#10;pTw/m29vgEWc4x8Mv/kpHZrUtHMH0oEZCUWZFwlNMlHmwBJR5mIJbCdhvRIZ8Kbm/39ofgAAAP//&#10;AwBQSwECLQAUAAYACAAAACEAtoM4kv4AAADhAQAAEwAAAAAAAAAAAAAAAAAAAAAAW0NvbnRlbnRf&#10;VHlwZXNdLnhtbFBLAQItABQABgAIAAAAIQA4/SH/1gAAAJQBAAALAAAAAAAAAAAAAAAAAC8BAABf&#10;cmVscy8ucmVsc1BLAQItABQABgAIAAAAIQCN36W9LAIAAFgEAAAOAAAAAAAAAAAAAAAAAC4CAABk&#10;cnMvZTJvRG9jLnhtbFBLAQItABQABgAIAAAAIQCmRMYk4AAAAAsBAAAPAAAAAAAAAAAAAAAAAIYE&#10;AABkcnMvZG93bnJldi54bWxQSwUGAAAAAAQABADzAAAAkwUAAAAA&#10;">
                <v:textbox>
                  <w:txbxContent>
                    <w:p w:rsidR="0004320C" w:rsidRDefault="0004320C" w:rsidP="001B536D">
                      <w:pPr>
                        <w:jc w:val="center"/>
                      </w:pPr>
                      <w:r>
                        <w:t>да</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50048" behindDoc="0" locked="0" layoutInCell="1" allowOverlap="1">
                <wp:simplePos x="0" y="0"/>
                <wp:positionH relativeFrom="column">
                  <wp:posOffset>13335</wp:posOffset>
                </wp:positionH>
                <wp:positionV relativeFrom="paragraph">
                  <wp:posOffset>3359150</wp:posOffset>
                </wp:positionV>
                <wp:extent cx="1381125" cy="704850"/>
                <wp:effectExtent l="13335" t="6350" r="5715" b="12700"/>
                <wp:wrapNone/>
                <wp:docPr id="4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04850"/>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Документы представл</w:t>
                            </w:r>
                            <w:r w:rsidRPr="00294E21">
                              <w:t>ены не в полном</w:t>
                            </w:r>
                            <w:r>
                              <w:t xml:space="preserve">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31" type="#_x0000_t202" style="position:absolute;left:0;text-align:left;margin-left:1.05pt;margin-top:264.5pt;width:108.75pt;height:5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7SNLAIAAFkEAAAOAAAAZHJzL2Uyb0RvYy54bWysVMtu2zAQvBfoPxC815JdO3EEy0Hq1EWB&#10;9AEk/QCKoiSiJJclaUvu12dJ2a6RFj0U1YHgYzk7O7PU6nbQiuyF8xJMSaeTnBJhONTStCX99rR9&#10;s6TEB2ZqpsCIkh6Ep7fr169WvS3EDDpQtXAEQYwvelvSLgRbZJnnndDMT8AKg4cNOM0CLl2b1Y71&#10;iK5VNsvzq6wHV1sHXHiPu/fjIV0n/KYRPHxpGi8CUSVFbiGNLo1VHLP1ihWtY7aT/EiD/QMLzaTB&#10;pGeoexYY2Tn5G5SW3IGHJkw46AyaRnKRasBqpvmLah47ZkWqBcXx9iyT/3+w/PP+qyOyLukc5TFM&#10;o0dPYgjkHQxkfhX16a0vMOzRYmAYcB99TrV6+wD8uycGNh0zrbhzDvpOsBr5TePN7OLqiOMjSNV/&#10;ghrzsF2ABDQ0TkfxUA6C6EjkcPYmcuEx5dvldDpbUMLx7DqfLxfJvIwVp9vW+fBBgCZxUlKH3id0&#10;tn/wIbJhxSkkJvOgZL2VSqWFa6uNcmTPsE+26UsFvAhThvQlvVkgj79D5On7E4SWARteSV3S5TmI&#10;FVG296ZO7RiYVOMcKStz1DFKN4oYhmpIli1O9lRQH1BYB2N/43vESQfuJyU99nZJ/Y8dc4IS9dGg&#10;OTfTeXQ7pMV8cT3Dhbs8qS5PmOEIVdJAyTjdhPEB7ayTbYeZxnYwcIeGNjJpHZ0fWR3pY/8mC45v&#10;LT6Qy3WK+vVHWD8DAAD//wMAUEsDBBQABgAIAAAAIQBPThEt3wAAAAkBAAAPAAAAZHJzL2Rvd25y&#10;ZXYueG1sTI/BTsMwEETvSPyDtUhcELUTSmhCnAohgegNCoKrG2+TCHsdbDcNf485wXE0o5k39Xq2&#10;hk3ow+BIQrYQwJBapwfqJLy9PlyugIWoSCvjCCV8Y4B1c3pSq0q7I73gtI0dSyUUKiWhj3GsOA9t&#10;j1aFhRuRkrd33qqYpO+49uqYyq3huRAFt2qgtNCrEe97bD+3BythtXyaPsLm6vm9LfamjBc30+OX&#10;l/L8bL67BRZxjn9h+MVP6NAkpp07kA7MSMizFJRwnZfpUvLzrCyA7SQUSyGANzX//6D5AQAA//8D&#10;AFBLAQItABQABgAIAAAAIQC2gziS/gAAAOEBAAATAAAAAAAAAAAAAAAAAAAAAABbQ29udGVudF9U&#10;eXBlc10ueG1sUEsBAi0AFAAGAAgAAAAhADj9If/WAAAAlAEAAAsAAAAAAAAAAAAAAAAALwEAAF9y&#10;ZWxzLy5yZWxzUEsBAi0AFAAGAAgAAAAhAFertI0sAgAAWQQAAA4AAAAAAAAAAAAAAAAALgIAAGRy&#10;cy9lMm9Eb2MueG1sUEsBAi0AFAAGAAgAAAAhAE9OES3fAAAACQEAAA8AAAAAAAAAAAAAAAAAhgQA&#10;AGRycy9kb3ducmV2LnhtbFBLBQYAAAAABAAEAPMAAACSBQAAAAA=&#10;">
                <v:textbox>
                  <w:txbxContent>
                    <w:p w:rsidR="0004320C" w:rsidRDefault="0004320C" w:rsidP="001B536D">
                      <w:pPr>
                        <w:jc w:val="center"/>
                      </w:pPr>
                      <w:r>
                        <w:t>Документы представл</w:t>
                      </w:r>
                      <w:r w:rsidRPr="00294E21">
                        <w:t>ены не в полном</w:t>
                      </w:r>
                      <w:r>
                        <w:t xml:space="preserve"> объеме</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68480" behindDoc="0" locked="0" layoutInCell="1" allowOverlap="1">
                <wp:simplePos x="0" y="0"/>
                <wp:positionH relativeFrom="column">
                  <wp:posOffset>670560</wp:posOffset>
                </wp:positionH>
                <wp:positionV relativeFrom="paragraph">
                  <wp:posOffset>4064000</wp:posOffset>
                </wp:positionV>
                <wp:extent cx="0" cy="190500"/>
                <wp:effectExtent l="60960" t="6350" r="53340" b="22225"/>
                <wp:wrapNone/>
                <wp:docPr id="39"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52.8pt;margin-top:320pt;width:0;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kVNQ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75cY&#10;KdLDjB4PXsfSaJ4HggbjCvCr1M6GFulJPZsnTb85pHTVEdXy6P1yNhCchYjkTUjYOANl9sMnzcCH&#10;QIHI1qmxfUgJPKBTHMr5NhR+8oiOhxROs2U6S+O8ElJc44x1/iPXPQpGiZ23RLSdr7RSMHlts1iF&#10;HJ+cD6hIcQ0IRZXeCimjAKRCQ4mXs+ksBjgtBQuXwc3Zdl9Ji44kSCj+Yotw89rN6oNiMVnHCdtc&#10;bE+EBBv5yI23AtiSHIdqPWcYSQ6vJlgjPKlCRegcAF+sUUXfl+lys9gs8kk+nW8meVrXk8dtlU/m&#10;2+zDrL6vq6rOfgTwWV50gjGuAv6rorP87xRzeVujFm+avhGVvM0eGQWw1/8IOo4+THvUzV6z886G&#10;7oIKQMTR+fLgwit5vY9evz4L658A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7pvpFTUCAABeBAAADgAAAAAAAAAAAAAA&#10;AAAuAgAAZHJzL2Uyb0RvYy54bWxQSwECLQAUAAYACAAAACEAdC6Vdt4AAAALAQAADwAAAAAAAAAA&#10;AAAAAACPBAAAZHJzL2Rvd25yZXYueG1sUEsFBgAAAAAEAAQA8wAAAJoFA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2096" behindDoc="0" locked="0" layoutInCell="1" allowOverlap="1">
                <wp:simplePos x="0" y="0"/>
                <wp:positionH relativeFrom="column">
                  <wp:posOffset>13335</wp:posOffset>
                </wp:positionH>
                <wp:positionV relativeFrom="paragraph">
                  <wp:posOffset>4254500</wp:posOffset>
                </wp:positionV>
                <wp:extent cx="1381125" cy="914400"/>
                <wp:effectExtent l="13335" t="6350" r="5715" b="1270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914400"/>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Уведомление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2" type="#_x0000_t202" style="position:absolute;left:0;text-align:left;margin-left:1.05pt;margin-top:335pt;width:108.75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KwIAAFkEAAAOAAAAZHJzL2Uyb0RvYy54bWysVNuO0zAQfUfiHyy/0yTddilR09XSpQhp&#10;uUi7fIDjOImF7TG222T5esZOW6oF8YDIg2V7xmdmzpnJ+mbUihyE8xJMRYtZTokwHBppuop+fdy9&#10;WlHiAzMNU2BERZ+Epzebly/Wgy3FHHpQjXAEQYwvB1vRPgRbZpnnvdDMz8AKg8YWnGYBj67LGscG&#10;RNcqm+f5dTaAa6wDLrzH27vJSDcJv20FD5/b1otAVEUxt5BWl9Y6rtlmzcrOMdtLfkyD/UMWmkmD&#10;Qc9QdywwsnfyNygtuQMPbZhx0Bm0reQi1YDVFPmzah56ZkWqBcnx9kyT/3+w/NPhiyOyqegVKmWY&#10;Ro0exRjIWxjJYhX5Gawv0e3BomMY8R51TrV6ew/8mycGtj0znbh1DoZesAbzK+LL7OLphOMjSD18&#10;hAbjsH2ABDS2TkfykA6C6KjT01mbmAuPIa9WRTFfUsLR9qZYLPIkXsbK02vrfHgvQJO4qahD7RM6&#10;O9z7ELNh5cklBvOgZLOTSqWD6+qtcuTAsE926UsFPHNThgwYfYl5/B0iT9+fILQM2PBK6oquzk6s&#10;jLS9M01qx8CkmvaYsjJHHiN1E4lhrMck2fVJnhqaJyTWwdTfOI+46cH9oGTA3q6o/75nTlCiPhgU&#10;J9GHw5AOi+XrOTLuLi31pYUZjlAVDZRM222YBmhvnex6jDS1g4FbFLSVieuo/JTVMX3s3yTBcdbi&#10;gFyek9evP8LmJwAAAP//AwBQSwMEFAAGAAgAAAAhAAPK5JrfAAAACQEAAA8AAABkcnMvZG93bnJl&#10;di54bWxMj8FOwzAQRO9I/IO1SFwQtROqtA1xKoQEglspVbm6sZtE2Otgu2n4e5YTHFczevumWk/O&#10;stGE2HuUkM0EMION1z22EnbvT7dLYDEp1Mp6NBK+TYR1fXlRqVL7M76ZcZtaRhCMpZLQpTSUnMem&#10;M07FmR8MUnb0walEZ2i5DupMcGd5LkTBneqRPnRqMI+daT63JydhOX8ZP+Lr3WbfFEe7SjeL8fkr&#10;SHl9NT3cA0tmSn9l+NUndajJ6eBPqCOzEvKMihKKhaBJlOfZqgB2IHg2F8Driv9fUP8AAAD//wMA&#10;UEsBAi0AFAAGAAgAAAAhALaDOJL+AAAA4QEAABMAAAAAAAAAAAAAAAAAAAAAAFtDb250ZW50X1R5&#10;cGVzXS54bWxQSwECLQAUAAYACAAAACEAOP0h/9YAAACUAQAACwAAAAAAAAAAAAAAAAAvAQAAX3Jl&#10;bHMvLnJlbHNQSwECLQAUAAYACAAAACEA/vmXXSsCAABZBAAADgAAAAAAAAAAAAAAAAAuAgAAZHJz&#10;L2Uyb0RvYy54bWxQSwECLQAUAAYACAAAACEAA8rkmt8AAAAJAQAADwAAAAAAAAAAAAAAAACFBAAA&#10;ZHJzL2Rvd25yZXYueG1sUEsFBgAAAAAEAAQA8wAAAJEFAAAAAA==&#10;">
                <v:textbox>
                  <w:txbxContent>
                    <w:p w:rsidR="0004320C" w:rsidRDefault="0004320C" w:rsidP="001B536D">
                      <w:pPr>
                        <w:jc w:val="center"/>
                      </w:pPr>
                      <w:r>
                        <w:t>Уведомление об отказе в предоставлении услуги</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76672" behindDoc="0" locked="0" layoutInCell="1" allowOverlap="1">
                <wp:simplePos x="0" y="0"/>
                <wp:positionH relativeFrom="column">
                  <wp:posOffset>670560</wp:posOffset>
                </wp:positionH>
                <wp:positionV relativeFrom="paragraph">
                  <wp:posOffset>5168900</wp:posOffset>
                </wp:positionV>
                <wp:extent cx="0" cy="1809750"/>
                <wp:effectExtent l="60960" t="6350" r="53340" b="22225"/>
                <wp:wrapNone/>
                <wp:docPr id="37"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52.8pt;margin-top:407pt;width:0;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oPNgIAAF8EAAAOAAAAZHJzL2Uyb0RvYy54bWysVE2P2jAQvVfqf7B8hyQsLBARVqsEetl2&#10;kXb7A4ztJFYd27INAVX97x07QHfbS1WVgxnb8/HmzXNWD6dOoiO3TmhV4GycYsQV1UyopsBfX7ej&#10;BUbOE8WI1IoX+Mwdflh//LDqTc4nutWScYsgiXJ5bwrcem/yJHG05R1xY224gsta24542NomYZb0&#10;kL2TySRN75NeW2asptw5OK2GS7yO+euaU/9c1457JAsM2HxcbVz3YU3WK5I3lphW0AsM8g8oOiIU&#10;FL2lqogn6GDFH6k6Qa12uvZjqrtE17WgPPYA3WTpb928tMTw2AuQ48yNJvf/0tIvx51FghX4bo6R&#10;Ih3M6PHgdSyN5pNAUG9cDn6l2tnQIj2pF/Ok6TeHlC5bohoevV/PBoKzEJG8CwkbZ6DMvv+sGfgQ&#10;KBDZOtW2CymBB3SKQznfhsJPHtHhkMJptkiX81kcWELya6Cxzn/iukPBKLDzloim9aVWCkavbRbL&#10;kOOT8wEWya8BoarSWyFlVIBUqC/wcjaZxQCnpWDhMrg52+xLadGRBA3FX+wRbt66WX1QLCZrOWGb&#10;i+2JkGAjH8nxVgBdkuNQreMMI8nh2QRrgCdVqAitA+CLNcjo+zJdbhabxXQ0ndxvRtO0qkaP23I6&#10;ut9m81l1V5Vllf0I4LNp3grGuAr4r5LOpn8nmcvjGsR4E/WNqOR99sgogL3+R9Bx9mHcg3D2mp13&#10;NnQXZAAqjs6XFxeeydt99Pr1XVj/BAAA//8DAFBLAwQUAAYACAAAACEADx+/sOAAAAAMAQAADwAA&#10;AGRycy9kb3ducmV2LnhtbEyPwU7DMBBE70j8g7VI3KhdBFET4lRAhciFSrQIcXTjJbaI11Hstilf&#10;j8MFbju7o9k35XJ0HTvgEKwnCfOZAIbUeG2plfC2fbpaAAtRkVadJ5RwwgDL6vysVIX2R3rFwya2&#10;LIVQKJQEE2NfcB4ag06Fme+R0u3TD07FJIeW60EdU7jr+LUQGXfKUvpgVI+PBpuvzd5JiKuPk8ne&#10;m4fcrrfPL5n9rut6JeXlxXh/ByziGP/MMOEndKgS087vSQfWJS1us2SVsJjfpFKT43ezm4Y8F8Cr&#10;kv8vUf0AAAD//wMAUEsBAi0AFAAGAAgAAAAhALaDOJL+AAAA4QEAABMAAAAAAAAAAAAAAAAAAAAA&#10;AFtDb250ZW50X1R5cGVzXS54bWxQSwECLQAUAAYACAAAACEAOP0h/9YAAACUAQAACwAAAAAAAAAA&#10;AAAAAAAvAQAAX3JlbHMvLnJlbHNQSwECLQAUAAYACAAAACEAZAb6DzYCAABfBAAADgAAAAAAAAAA&#10;AAAAAAAuAgAAZHJzL2Uyb0RvYy54bWxQSwECLQAUAAYACAAAACEADx+/sOAAAAAMAQAADwAAAAAA&#10;AAAAAAAAAACQBAAAZHJzL2Rvd25yZXYueG1sUEsFBgAAAAAEAAQA8wAAAJ0FA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66432" behindDoc="0" locked="0" layoutInCell="1" allowOverlap="1">
                <wp:simplePos x="0" y="0"/>
                <wp:positionH relativeFrom="column">
                  <wp:posOffset>3861435</wp:posOffset>
                </wp:positionH>
                <wp:positionV relativeFrom="paragraph">
                  <wp:posOffset>3101975</wp:posOffset>
                </wp:positionV>
                <wp:extent cx="0" cy="238125"/>
                <wp:effectExtent l="60960" t="6350" r="53340" b="22225"/>
                <wp:wrapNone/>
                <wp:docPr id="3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304.05pt;margin-top:244.25pt;width:0;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2l4MwIAAF4EAAAOAAAAZHJzL2Uyb0RvYy54bWysVE2P2yAQvVfqf0Dcs46djyZWnNXKTnrZ&#10;diPt9gcQwDEqBgQkTlT1v3fATtq0l6pqDmSAmTdvZh5ePZ5biU7cOqFVgdOHMUZcUc2EOhT4y9t2&#10;tMDIeaIYkVrxAl+4w4/r9+9Wncl5phstGbcIQJTLO1PgxnuTJ4mjDW+Je9CGK7istW2Jh609JMyS&#10;DtBbmWTj8TzptGXGasqdg9Oqv8TriF/XnPqXunbcI1lg4ObjauO6D2uyXpH8YIlpBB1okH9g0RKh&#10;IOkNqiKeoKMVf0C1glrtdO0fqG4TXdeC8lgDVJOOf6vmtSGGx1qgOc7c2uT+Hyz9fNpZJFiBJ3OM&#10;FGlhRk9Hr2NqNM9CgzrjcvAr1c6GEulZvZpnTb86pHTZEHXg0fvtYiA4DRHJXUjYOANp9t0nzcCH&#10;QILYrXNt2wAJfUDnOJTLbSj87BHtDymcZpNFms0iOMmvccY6/5HrFgWjwM5bIg6NL7VSMHlt05iF&#10;nJ6dD6xIfg0ISZXeCimjAKRCXYGXM0gQbpyWgoXLuLGHfSktOpEgofgbWNy5WX1ULII1nLDNYHsi&#10;JNjIx954K6BbkuOQreUMI8nh1QSrpydVyAiVA+HB6lX0bTlebhabxXQ0zeab0XRcVaOnbTkdzbfp&#10;h1k1qcqySr8H8uk0bwRjXAX+V0Wn079TzPC2ei3eNH1rVHKPHjsKZK//kXQcfZh2r5u9ZpedDdUF&#10;FYCIo/Pw4MIr+XUfvX5+FtY/AAAA//8DAFBLAwQUAAYACAAAACEAORrzgOEAAAALAQAADwAAAGRy&#10;cy9kb3ducmV2LnhtbEyPwU7DMAyG70i8Q2QkbizZxKpSmk7AhOiFSWzTxDFrTBPROFWTbR1PTxAH&#10;ONr+9Pv7y8XoOnbEIVhPEqYTAQyp8dpSK2G7eb7JgYWoSKvOE0o4Y4BFdXlRqkL7E73hcR1blkIo&#10;FEqCibEvOA+NQafCxPdI6fbhB6diGoeW60GdUrjr+EyIjDtlKX0wqscng83n+uAkxOX72WS75vHO&#10;rjYvr5n9qut6KeX11fhwDyziGP9g+NFP6lAlp70/kA6sk5CJfJpQCbd5PgeWiN/NXsJ8lgngVcn/&#10;d6i+AQAA//8DAFBLAQItABQABgAIAAAAIQC2gziS/gAAAOEBAAATAAAAAAAAAAAAAAAAAAAAAABb&#10;Q29udGVudF9UeXBlc10ueG1sUEsBAi0AFAAGAAgAAAAhADj9If/WAAAAlAEAAAsAAAAAAAAAAAAA&#10;AAAALwEAAF9yZWxzLy5yZWxzUEsBAi0AFAAGAAgAAAAhAJJfaXgzAgAAXgQAAA4AAAAAAAAAAAAA&#10;AAAALgIAAGRycy9lMm9Eb2MueG1sUEsBAi0AFAAGAAgAAAAhADka84DhAAAACwEAAA8AAAAAAAAA&#10;AAAAAAAAjQQAAGRycy9kb3ducmV2LnhtbFBLBQYAAAAABAAEAPMAAACbBQ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75648" behindDoc="0" locked="0" layoutInCell="1" allowOverlap="1">
                <wp:simplePos x="0" y="0"/>
                <wp:positionH relativeFrom="column">
                  <wp:posOffset>5156835</wp:posOffset>
                </wp:positionH>
                <wp:positionV relativeFrom="paragraph">
                  <wp:posOffset>5730875</wp:posOffset>
                </wp:positionV>
                <wp:extent cx="0" cy="219075"/>
                <wp:effectExtent l="60960" t="6350" r="53340" b="22225"/>
                <wp:wrapNone/>
                <wp:docPr id="35"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406.05pt;margin-top:451.25pt;width:0;height:1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pWLMgIAAF4EAAAOAAAAZHJzL2Uyb0RvYy54bWysVMGO2jAQvVfqP1i+QxIWWIgIq1UCvWxb&#10;pN1+gLEdYtWxLdsQUNV/79gJtLSXqioHM7Zn3ryZec7q6dxKdOLWCa0KnI1TjLiimgl1KPCXt+1o&#10;gZHzRDEiteIFvnCHn9bv3606k/OJbrRk3CIAUS7vTIEb702eJI42vCVurA1XcFlr2xIPW3tImCUd&#10;oLcymaTpPOm0ZcZqyp2D06q/xOuIX9ec+s917bhHssDAzcfVxnUf1mS9IvnBEtMIOtAg/8CiJUJB&#10;0htURTxBRyv+gGoFtdrp2o+pbhNd14LyWANUk6W/VfPaEMNjLdAcZ25tcv8Pln467SwSrMAPM4wU&#10;aWFGz0evY2r0mIUGdcbl4FeqnQ0l0rN6NS+afnVI6bIh6sCj99vFQHCMSO5CwsYZSLPvPmoGPgQS&#10;xG6da9sGSOgDOsehXG5D4WePaH9I4XSSLdPHWaCTkPwaZ6zzH7huUTAK7Lwl4tD4UisFk9c2i1nI&#10;6cX5PvAaEJIqvRVSRgFIhboCL2eTWQxwWgoWLoObs4d9KS06kSCh+BtY3LlZfVQsgjWcsM1geyIk&#10;2MjH3ngroFuS45Ct5QwjyeHVBKunJ1XICJUD4cHqVfRtmS43i81iOppO5pvRNK2q0fO2nI7m2+xx&#10;Vj1UZVll3wP5bJo3gjGuAv+rorPp3ylmeFu9Fm+avjUquUePowCy1/9IOo4+TLvXzV6zy86G6oIK&#10;QMTReXhw4ZX8uo9ePz8L6x8AAAD//wMAUEsDBBQABgAIAAAAIQDYmaDX4AAAAAsBAAAPAAAAZHJz&#10;L2Rvd25yZXYueG1sTI/BTsMwDIbvSLxDZCRuLGkRZStNJ2BC9AISG0Ics8Y0EY1TNdnW8fQEcYCj&#10;f3/6/blaTq5nexyD9SQhmwlgSK3XljoJr5uHizmwEBVp1XtCCUcMsKxPTypVan+gF9yvY8dSCYVS&#10;STAxDiXnoTXoVJj5ASntPvzoVEzj2HE9qkMqdz3PhSi4U5bSBaMGvDfYfq53TkJcvR9N8dbeLezz&#10;5vGpsF9N06ykPD+bbm+ARZziHww/+kkd6uS09TvSgfUS5lmeJVTCQuRXwBLxm2xTcnktgNcV//9D&#10;/Q0AAP//AwBQSwECLQAUAAYACAAAACEAtoM4kv4AAADhAQAAEwAAAAAAAAAAAAAAAAAAAAAAW0Nv&#10;bnRlbnRfVHlwZXNdLnhtbFBLAQItABQABgAIAAAAIQA4/SH/1gAAAJQBAAALAAAAAAAAAAAAAAAA&#10;AC8BAABfcmVscy8ucmVsc1BLAQItABQABgAIAAAAIQBCJpWLMgIAAF4EAAAOAAAAAAAAAAAAAAAA&#10;AC4CAABkcnMvZTJvRG9jLnhtbFBLAQItABQABgAIAAAAIQDYmaDX4AAAAAsBAAAPAAAAAAAAAAAA&#10;AAAAAIwEAABkcnMvZG93bnJldi54bWxQSwUGAAAAAAQABADzAAAAmQU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74624" behindDoc="0" locked="0" layoutInCell="1" allowOverlap="1">
                <wp:simplePos x="0" y="0"/>
                <wp:positionH relativeFrom="column">
                  <wp:posOffset>2670810</wp:posOffset>
                </wp:positionH>
                <wp:positionV relativeFrom="paragraph">
                  <wp:posOffset>5730875</wp:posOffset>
                </wp:positionV>
                <wp:extent cx="0" cy="209550"/>
                <wp:effectExtent l="60960" t="6350" r="53340" b="22225"/>
                <wp:wrapNone/>
                <wp:docPr id="34"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210.3pt;margin-top:451.25pt;width:0;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bxgNQIAAF4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XY6R&#10;Ij306HHvdUyN7iNBg3EF2FVqa0OJ9KhezJOm3xxSuuqIanm0fj0ZcM4Cpck7l6A4A2l2w2fNwIZA&#10;gsjWsbF9CAk8oGNsyunWFH70iJ4vKdxO0sV0GuEkpLj6Gev8J657FIQSO2+JaDtfaaWg89pmMQs5&#10;PDkfUJHi6hCSKr0RUsYBkAoNJV5MJ9Po4LQULDwGM2fbXSUtOpAwQvEXS4SXt2ZW7xWLwTpO2Poi&#10;eyIkyMhHbrwVwJbkOGTrOcNIctiaIJ3hSRUyQuUA+CKdp+j7Il2s5+t5Psons/UoT+t69Lip8tFs&#10;k91P67u6qursRwCf5UUnGOMq4L9OdJb/3cRcdus8i7eZvhGVvI8eGQWw1/8IOrY+dDusoCt2mp22&#10;NlQXNBjiaHxZuLAlb/Vo9euzsPoJAAD//wMAUEsDBBQABgAIAAAAIQCm39oo4AAAAAsBAAAPAAAA&#10;ZHJzL2Rvd25yZXYueG1sTI/BTsMwDIbvSLxDZCRuLKHQipWmEzAhehkSG0Ics8Y0EU1SNdnW8fQY&#10;cYCjf3/6/blaTK5nexyjDV7C5UwAQ98GbX0n4XXzeHEDLCblteqDRwlHjLCoT08qVepw8C+4X6eO&#10;UYmPpZJgUhpKzmNr0Kk4CwN62n2E0alE49hxPaoDlbueZ0IU3Cnr6YJRAz4YbD/XOychLd+Ppnhr&#10;7+f2efO0KuxX0zRLKc/PprtbYAmn9AfDjz6pQ01O27DzOrJewnUmCkIlzEWWAyPiN9lScpXnwOuK&#10;//+h/gYAAP//AwBQSwECLQAUAAYACAAAACEAtoM4kv4AAADhAQAAEwAAAAAAAAAAAAAAAAAAAAAA&#10;W0NvbnRlbnRfVHlwZXNdLnhtbFBLAQItABQABgAIAAAAIQA4/SH/1gAAAJQBAAALAAAAAAAAAAAA&#10;AAAAAC8BAABfcmVscy8ucmVsc1BLAQItABQABgAIAAAAIQCSGbxgNQIAAF4EAAAOAAAAAAAAAAAA&#10;AAAAAC4CAABkcnMvZTJvRG9jLnhtbFBLAQItABQABgAIAAAAIQCm39oo4AAAAAsBAAAPAAAAAAAA&#10;AAAAAAAAAI8EAABkcnMvZG93bnJldi54bWxQSwUGAAAAAAQABADzAAAAnAU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72576" behindDoc="0" locked="0" layoutInCell="1" allowOverlap="1">
                <wp:simplePos x="0" y="0"/>
                <wp:positionH relativeFrom="column">
                  <wp:posOffset>3861435</wp:posOffset>
                </wp:positionH>
                <wp:positionV relativeFrom="paragraph">
                  <wp:posOffset>5540375</wp:posOffset>
                </wp:positionV>
                <wp:extent cx="0" cy="190500"/>
                <wp:effectExtent l="13335" t="6350" r="5715" b="12700"/>
                <wp:wrapNone/>
                <wp:docPr id="33"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8" o:spid="_x0000_s1026" type="#_x0000_t32" style="position:absolute;margin-left:304.05pt;margin-top:436.25pt;width:0;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IHGHwIAADwEAAAOAAAAZHJzL2Uyb0RvYy54bWysU02P2yAQvVfqf0Dcs7bz1cSKs1rZSS/b&#10;bqTd/gAC2EbFgIDEiar+9w44ibLtparqAx5g5s2bmcfq8dRJdOTWCa0KnD2kGHFFNROqKfC3t+1o&#10;gZHzRDEiteIFPnOHH9cfP6x6k/OxbrVk3CIAUS7vTYFb702eJI62vCPuQRuu4LLWtiMetrZJmCU9&#10;oHcyGafpPOm1ZcZqyp2D02q4xOuIX9ec+pe6dtwjWWDg5uNq47oPa7JekbyxxLSCXmiQf2DREaEg&#10;6Q2qIp6ggxV/QHWCWu107R+o7hJd14LyWANUk6W/VfPaEsNjLdAcZ25tcv8Pln497iwSrMCTCUaK&#10;dDCjp4PXMTWaL0KDeuNy8CvVzoYS6Um9mmdNvzukdNkS1fDo/XY2EJyFiORdSNg4A2n2/RfNwIdA&#10;gtitU227AAl9QKc4lPNtKPzkER0OKZxmy3SWxnklJL/GGev8Z647FIwCO2+JaFpfaqVg8tpmMQs5&#10;PjsfWJH8GhCSKr0VUkYBSIX6Ai9n41kMcFoKFi6Dm7PNvpQWHUmQUPxiiXBz72b1QbEI1nLCNhfb&#10;EyEHG5JLFfCgLqBzsQaN/Fimy81is5iOpuP5ZjRNq2r0tC2no/k2+zSrJlVZVtnPQC2b5q1gjKvA&#10;7qrXbPp3eri8nEFpN8Xe2pC8R4/9ArLXfyQdBxtmOahir9l5Z68DB4lG58tzCm/gfg/2/aNf/wIA&#10;AP//AwBQSwMEFAAGAAgAAAAhALgS8EDeAAAACwEAAA8AAABkcnMvZG93bnJldi54bWxMj8FOwzAM&#10;hu9IvENkJC6IJa200ZW604TEgSPbJK5ZY9puTVI16Vr29BhxgKN/f/r9udjMthMXGkLrHUKyUCDI&#10;Vd60rkY47F8fMxAhamd05x0hfFGATXl7U+jc+Mm902UXa8ElLuQaoYmxz6UMVUNWh4XvyfHu0w9W&#10;Rx6HWppBT1xuO5kqtZJWt44vNLqnl4aq8260CBTGZaK2a1sf3q7Tw0d6PU39HvH+bt4+g4g0xz8Y&#10;fvRZHUp2OvrRmSA6hJXKEkYRsqd0CYKJ3+SIsFacyLKQ/38ovwEAAP//AwBQSwECLQAUAAYACAAA&#10;ACEAtoM4kv4AAADhAQAAEwAAAAAAAAAAAAAAAAAAAAAAW0NvbnRlbnRfVHlwZXNdLnhtbFBLAQIt&#10;ABQABgAIAAAAIQA4/SH/1gAAAJQBAAALAAAAAAAAAAAAAAAAAC8BAABfcmVscy8ucmVsc1BLAQIt&#10;ABQABgAIAAAAIQDGwIHGHwIAADwEAAAOAAAAAAAAAAAAAAAAAC4CAABkcnMvZTJvRG9jLnhtbFBL&#10;AQItABQABgAIAAAAIQC4EvBA3gAAAAsBAAAPAAAAAAAAAAAAAAAAAHkEAABkcnMvZG93bnJldi54&#10;bWxQSwUGAAAAAAQABADzAAAAhAUAAAAA&#10;"/>
            </w:pict>
          </mc:Fallback>
        </mc:AlternateContent>
      </w:r>
      <w:r>
        <w:rPr>
          <w:noProof/>
          <w:color w:val="1F497D" w:themeColor="text2"/>
          <w:sz w:val="28"/>
          <w:szCs w:val="28"/>
        </w:rPr>
        <mc:AlternateContent>
          <mc:Choice Requires="wps">
            <w:drawing>
              <wp:anchor distT="0" distB="0" distL="114300" distR="114300" simplePos="0" relativeHeight="251673600" behindDoc="0" locked="0" layoutInCell="1" allowOverlap="1">
                <wp:simplePos x="0" y="0"/>
                <wp:positionH relativeFrom="column">
                  <wp:posOffset>2670810</wp:posOffset>
                </wp:positionH>
                <wp:positionV relativeFrom="paragraph">
                  <wp:posOffset>5730875</wp:posOffset>
                </wp:positionV>
                <wp:extent cx="2486025" cy="0"/>
                <wp:effectExtent l="13335" t="6350" r="5715" b="12700"/>
                <wp:wrapNone/>
                <wp:docPr id="32"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210.3pt;margin-top:451.25pt;width:195.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SApHwIAAD0EAAAOAAAAZHJzL2Uyb0RvYy54bWysU9tu2zAMfR+wfxD0nvpSJ0u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X4PsdI&#10;kQF29Lj3OpZGs0UY0GhcCXG12trQIj2qZ/Ok6Q+HlK57ojoeo19OBpKzkJG8SQkXZ6DMbvyiGcQQ&#10;KBCndWztECBhDugYl3K6LYUfPaLwMS/mszSfYkSvvoSU10Rjnf/M9YCCUWHnLRFd72utFKxe2yyW&#10;IYcn5wMtUl4TQlWlN0LKqACp0FjhxRTqBI/TUrDgjBfb7Wpp0YEEDcVf7PFdmNV7xSJYzwlbX2xP&#10;hDzbUFyqgAeNAZ2LdRbJz0W6WM/X82JS5LP1pEibZvK4qYvJbJN9mjb3TV032a9ALSvKXjDGVWB3&#10;FWxW/J0gLk/nLLWbZG9jSN6ix3kB2et/JB03G5Z5lsVOs9PWXjcOGo3Bl/cUHsHrO9ivX/3qNwAA&#10;AP//AwBQSwMEFAAGAAgAAAAhAKAGIz/eAAAACwEAAA8AAABkcnMvZG93bnJldi54bWxMj8FKw0AQ&#10;hu+C77CM4EXsbhZb2phNKYIHj7YFr9PsmESzsyG7aWKf3hUEPc7Mxz/fX2xn14kzDaH1bCBbKBDE&#10;lbct1waOh+f7NYgQkS12nsnAFwXYltdXBebWT/xK532sRQrhkKOBJsY+lzJUDTkMC98Tp9u7HxzG&#10;NA61tANOKdx1Uiu1kg5bTh8a7OmpoepzPzoDFMZlpnYbVx9fLtPdm758TP3BmNubefcIItIc/2D4&#10;0U/qUCankx/ZBtEZeNBqlVADG6WXIBKxznQG4vS7kWUh/3covwEAAP//AwBQSwECLQAUAAYACAAA&#10;ACEAtoM4kv4AAADhAQAAEwAAAAAAAAAAAAAAAAAAAAAAW0NvbnRlbnRfVHlwZXNdLnhtbFBLAQIt&#10;ABQABgAIAAAAIQA4/SH/1gAAAJQBAAALAAAAAAAAAAAAAAAAAC8BAABfcmVscy8ucmVsc1BLAQIt&#10;ABQABgAIAAAAIQAPnSApHwIAAD0EAAAOAAAAAAAAAAAAAAAAAC4CAABkcnMvZTJvRG9jLnhtbFBL&#10;AQItABQABgAIAAAAIQCgBiM/3gAAAAsBAAAPAAAAAAAAAAAAAAAAAHkEAABkcnMvZG93bnJldi54&#10;bWxQSwUGAAAAAAQABADzAAAAhAUAAAAA&#10;"/>
            </w:pict>
          </mc:Fallback>
        </mc:AlternateContent>
      </w:r>
      <w:r>
        <w:rPr>
          <w:noProof/>
          <w:color w:val="1F497D" w:themeColor="text2"/>
          <w:sz w:val="28"/>
          <w:szCs w:val="28"/>
        </w:rPr>
        <mc:AlternateContent>
          <mc:Choice Requires="wps">
            <w:drawing>
              <wp:anchor distT="0" distB="0" distL="114300" distR="114300" simplePos="0" relativeHeight="251665408" behindDoc="0" locked="0" layoutInCell="1" allowOverlap="1">
                <wp:simplePos x="0" y="0"/>
                <wp:positionH relativeFrom="column">
                  <wp:posOffset>727710</wp:posOffset>
                </wp:positionH>
                <wp:positionV relativeFrom="paragraph">
                  <wp:posOffset>3101975</wp:posOffset>
                </wp:positionV>
                <wp:extent cx="3133725" cy="0"/>
                <wp:effectExtent l="13335" t="6350" r="5715" b="12700"/>
                <wp:wrapNone/>
                <wp:docPr id="31"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57.3pt;margin-top:244.25pt;width:246.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jaIAIAAD0EAAAOAAAAZHJzL2Uyb0RvYy54bWysU82O2yAQvlfqOyDuWduJk02sOKuVnfSy&#10;bSPt9gEIYBsVAwISJ6r67h3IT5v2UlX1AQ/MzDd/3yyfjr1EB26d0KrE2UOKEVdUM6HaEn9524zm&#10;GDlPFCNSK17iE3f4afX+3XIwBR/rTkvGLQIQ5YrBlLjz3hRJ4mjHe+IetOEKlI22PfFwtW3CLBkA&#10;vZfJOE1nyaAtM1ZT7hy81mclXkX8puHUf24axz2SJYbcfDxtPHfhTFZLUrSWmE7QSxrkH7LoiVAQ&#10;9AZVE0/Q3oo/oHpBrXa68Q9U94luGkF5rAGqydLfqnntiOGxFmiOM7c2uf8HSz8dthYJVuJJhpEi&#10;Pczoee91DI1mWWjQYFwBdpXa2lAiPapX86LpV4eUrjqiWh6t304GnKNHcucSLs5AmN3wUTOwIRAg&#10;duvY2D5AQh/QMQ7ldBsKP3pE4XGSTSaP4ylG9KpLSHF1NNb5D1z3KAgldt4S0Xa+0krB6LXNYhhy&#10;eHEeCgHHq0OIqvRGSBkZIBUaSryYQpygcVoKFpTxYttdJS06kMCh+IWuANidmdV7xSJYxwlbX2RP&#10;hDzLYC9VwIPCIJ2LdCbJt0W6WM/X83yUj2frUZ7W9eh5U+Wj2SZ7nNaTuqrq7HtILcuLTjDGVcju&#10;Stgs/ztCXFbnTLUbZW9tSO7RY4mQ7PUfk46TDcM802Kn2WlrQzfCkIGj0fiyT2EJfr1Hq59bv/oB&#10;AAD//wMAUEsDBBQABgAIAAAAIQB2WVI23gAAAAsBAAAPAAAAZHJzL2Rvd25yZXYueG1sTI/BSsNA&#10;EIbvgu+wjOBF7G5KG2KaTSmCB4+2Ba/b7DSJZmdDdtPEPr0jCHr8Zz7++abYzq4TFxxC60lDslAg&#10;kCpvW6o1HA8vjxmIEA1Z03lCDV8YYFve3hQmt36iN7zsYy24hEJuNDQx9rmUoWrQmbDwPRLvzn5w&#10;JnIcamkHM3G56+RSqVQ60xJfaEyPzw1Wn/vRacAwrhO1e3L18fU6Pbwvrx9Tf9D6/m7ebUBEnOMf&#10;DD/6rA4lO538SDaIjnOyShnVsMqyNQgmUpUlIE6/E1kW8v8P5TcAAAD//wMAUEsBAi0AFAAGAAgA&#10;AAAhALaDOJL+AAAA4QEAABMAAAAAAAAAAAAAAAAAAAAAAFtDb250ZW50X1R5cGVzXS54bWxQSwEC&#10;LQAUAAYACAAAACEAOP0h/9YAAACUAQAACwAAAAAAAAAAAAAAAAAvAQAAX3JlbHMvLnJlbHNQSwEC&#10;LQAUAAYACAAAACEAic8I2iACAAA9BAAADgAAAAAAAAAAAAAAAAAuAgAAZHJzL2Uyb0RvYy54bWxQ&#10;SwECLQAUAAYACAAAACEAdllSNt4AAAALAQAADwAAAAAAAAAAAAAAAAB6BAAAZHJzL2Rvd25yZXYu&#10;eG1sUEsFBgAAAAAEAAQA8wAAAIUFAAAAAA==&#10;"/>
            </w:pict>
          </mc:Fallback>
        </mc:AlternateContent>
      </w:r>
      <w:r>
        <w:rPr>
          <w:noProof/>
          <w:color w:val="1F497D" w:themeColor="text2"/>
          <w:sz w:val="28"/>
          <w:szCs w:val="28"/>
        </w:rPr>
        <mc:AlternateContent>
          <mc:Choice Requires="wps">
            <w:drawing>
              <wp:anchor distT="0" distB="0" distL="114300" distR="114300" simplePos="0" relativeHeight="251663360" behindDoc="0" locked="0" layoutInCell="1" allowOverlap="1">
                <wp:simplePos x="0" y="0"/>
                <wp:positionH relativeFrom="column">
                  <wp:posOffset>3204210</wp:posOffset>
                </wp:positionH>
                <wp:positionV relativeFrom="paragraph">
                  <wp:posOffset>2454275</wp:posOffset>
                </wp:positionV>
                <wp:extent cx="9525" cy="133350"/>
                <wp:effectExtent l="51435" t="6350" r="53340" b="22225"/>
                <wp:wrapNone/>
                <wp:docPr id="30"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252.3pt;margin-top:193.25pt;width:.7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fcEMgIAAGEEAAAOAAAAZHJzL2Uyb0RvYy54bWysVM2O2yAQvlfqOyDuie38NbHirFZ20su2&#10;jbTbByCAbVQMCEicqOq7dyBO2t1eqqo+4MHz/803Xj+cO4lO3DqhVYGzcYoRV1QzoZoCf33ZjZYY&#10;OU8UI1IrXuALd/hh8/7dujc5n+hWS8YtgiDK5b0pcOu9yZPE0ZZ3xI214QqUtbYd8XC1TcIs6SF6&#10;J5NJmi6SXltmrKbcOfhaXZV4E+PXNaf+S1077pEsMNTm42njeQhnslmTvLHEtIIOZZB/qKIjQkHS&#10;e6iKeIKOVvwRqhPUaqdrP6a6S3RdC8pjD9BNlr7p5rklhsdeABxn7jC5/xeWfj7tLRKswFOAR5EO&#10;ZvR49DqmRvNVAKg3Lge7Uu1taJGe1bN50vSbQ0qXLVENj9YvFwPOWfBIXrmEizOQ5tB/0gxsCCSI&#10;aJ1r24WQgAM6x6Fc7kPhZ48ofFzNJ3OMKCiy6XQ6jyNLSH5zNdb5j1x3KAgFdt4S0bS+1ErB8LXN&#10;YiJyenI+FEbym0PIq/ROSBk5IBXqh2RB47QULCjjxTaHUlp0IoFF8YldvjGz+qhYDNZywraD7ImQ&#10;ICMf4fFWAGCS45Ct4wwjyWFxgnQtT6qQEZqHggfpSqTvq3S1XW6Xs9FsstiOZmlVjR535Wy02GUf&#10;5tW0Kssq+xG6zWZ5KxjjKtR/I3U2+zvSDOt1peOd1negktfRI6JQ7O0di47TDwO/Uueg2WVvQ3eB&#10;CMDjaDzsXFiU3+/R6tefYfMTAAD//wMAUEsDBBQABgAIAAAAIQCMI8C/4gAAAAsBAAAPAAAAZHJz&#10;L2Rvd25yZXYueG1sTI/BTsMwEETvSPyDtUjcqF1oTAlxKqBC5AISbVVxdOMljojXUey2KV+POcFx&#10;NU8zb4vF6Dp2wCG0nhRMJwIYUu1NS42Czfr5ag4sRE1Gd55QwQkDLMrzs0Lnxh/pHQ+r2LBUQiHX&#10;CmyMfc55qC06HSa+R0rZpx+cjukcGm4GfUzlruPXQkjudEtpweoenyzWX6u9UxCXHycrt/XjXfu2&#10;fnmV7XdVVUulLi/Gh3tgEcf4B8OvflKHMjnt/J5MYJ2CTMxkQhXczGUGLBGZkFNgOwUzcZsBLwv+&#10;/4fyBwAA//8DAFBLAQItABQABgAIAAAAIQC2gziS/gAAAOEBAAATAAAAAAAAAAAAAAAAAAAAAABb&#10;Q29udGVudF9UeXBlc10ueG1sUEsBAi0AFAAGAAgAAAAhADj9If/WAAAAlAEAAAsAAAAAAAAAAAAA&#10;AAAALwEAAF9yZWxzLy5yZWxzUEsBAi0AFAAGAAgAAAAhAIup9wQyAgAAYQQAAA4AAAAAAAAAAAAA&#10;AAAALgIAAGRycy9lMm9Eb2MueG1sUEsBAi0AFAAGAAgAAAAhAIwjwL/iAAAACwEAAA8AAAAAAAAA&#10;AAAAAAAAjAQAAGRycy9kb3ducmV2LnhtbFBLBQYAAAAABAAEAPMAAACbBQ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62336" behindDoc="0" locked="0" layoutInCell="1" allowOverlap="1">
                <wp:simplePos x="0" y="0"/>
                <wp:positionH relativeFrom="column">
                  <wp:posOffset>5004435</wp:posOffset>
                </wp:positionH>
                <wp:positionV relativeFrom="paragraph">
                  <wp:posOffset>1692275</wp:posOffset>
                </wp:positionV>
                <wp:extent cx="9525" cy="200025"/>
                <wp:effectExtent l="51435" t="6350" r="53340" b="22225"/>
                <wp:wrapNone/>
                <wp:docPr id="2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394.05pt;margin-top:133.25pt;width:.7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SzHMQIAAGEEAAAOAAAAZHJzL2Uyb0RvYy54bWysVM2O2jAQvlfqO1i+QxIKW4gIq1UCvWxb&#10;pN0+gLGdxKpjW7YhoKrv3rETaGkvVVUOZsae+ebvm6wfz51EJ26d0KrA2TTFiCuqmVBNgb+87iZL&#10;jJwnihGpFS/whTv8uHn7Zt2bnM90qyXjFgGIcnlvCtx6b/IkcbTlHXFTbbiCx1rbjnhQbZMwS3pA&#10;72QyS9OHpNeWGaspdw5uq+ERbyJ+XXPqP9e14x7JAkNuPp42nodwJps1yRtLTCvomAb5hyw6IhQE&#10;vUFVxBN0tOIPqE5Qq52u/ZTqLtF1LSiPNUA1WfpbNS8tMTzWAs1x5tYm9/9g6afT3iLBCjxbYaRI&#10;BzN6OnodQ6PFMjSoNy4Hu1LtbSiRntWLedb0q0NKly1RDY/WrxcDzlnwSO5cguIMhDn0HzUDGwIB&#10;YrfOte0CJPQBneNQLreh8LNHFC5Xi9kCIwoPMO8U5IBP8qursc5/4LpDQSiw85aIpvWlVgqGr20W&#10;A5HTs/OD49UhxFV6J6SEe5JLhfoxWFCdloKFx6jY5lBKi04ksCj+xizuzKw+KhbBWk7YdpQ9ERJk&#10;5GN7vBXQMMlxiNZxhpHksDhBGtKTKkSE4iHhURqI9G2VrrbL7XI+mc8etpN5WlWTp105nzzssveL&#10;6l1VllX2PVSbzfNWMMZVyP9K6mz+d6QZ12ug443Wt0Yl9+hxFJDs9T8mHacfBj5Q56DZZW9DdYEI&#10;wONoPO5cWJRf9Wj188uw+QEAAP//AwBQSwMEFAAGAAgAAAAhAOqEU1biAAAACwEAAA8AAABkcnMv&#10;ZG93bnJldi54bWxMj8FOwzAMhu9IvENkJG4s3SSytjSdgAnRC5PYEOKYNaaJaJyqybaOpyec4Gj7&#10;0+/vr1aT69kRx2A9SZjPMmBIrdeWOglvu6ebHFiIirTqPaGEMwZY1ZcXlSq1P9ErHrexYymEQqkk&#10;mBiHkvPQGnQqzPyAlG6ffnQqpnHsuB7VKYW7ni+yTHCnLKUPRg34aLD92h6chLj+OBvx3j4UdrN7&#10;fhH2u2matZTXV9P9HbCIU/yD4Vc/qUOdnPb+QDqwXsIyz+cJlbAQ4hZYIpZ5IYDt06bIM+B1xf93&#10;qH8AAAD//wMAUEsBAi0AFAAGAAgAAAAhALaDOJL+AAAA4QEAABMAAAAAAAAAAAAAAAAAAAAAAFtD&#10;b250ZW50X1R5cGVzXS54bWxQSwECLQAUAAYACAAAACEAOP0h/9YAAACUAQAACwAAAAAAAAAAAAAA&#10;AAAvAQAAX3JlbHMvLnJlbHNQSwECLQAUAAYACAAAACEAmk0sxzECAABhBAAADgAAAAAAAAAAAAAA&#10;AAAuAgAAZHJzL2Uyb0RvYy54bWxQSwECLQAUAAYACAAAACEA6oRTVuIAAAALAQAADwAAAAAAAAAA&#10;AAAAAACLBAAAZHJzL2Rvd25yZXYueG1sUEsFBgAAAAAEAAQA8wAAAJoFA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61312" behindDoc="0" locked="0" layoutInCell="1" allowOverlap="1">
                <wp:simplePos x="0" y="0"/>
                <wp:positionH relativeFrom="column">
                  <wp:posOffset>2489835</wp:posOffset>
                </wp:positionH>
                <wp:positionV relativeFrom="paragraph">
                  <wp:posOffset>1692275</wp:posOffset>
                </wp:positionV>
                <wp:extent cx="0" cy="200025"/>
                <wp:effectExtent l="60960" t="6350" r="53340" b="22225"/>
                <wp:wrapNone/>
                <wp:docPr id="28"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196.05pt;margin-top:133.25pt;width:0;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a6xMQIAAF4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QTmJQi&#10;Hczo6eB1TI2mD6FBvXEF+FVqa0OJ9KRezbOmXx1SumqJ2vPo/XY2EJyFiOQuJGycgTS7/pNm4EMg&#10;QezWqbFdgIQ+oFMcyvk2FH7yiF4OKZzCsNPJNIKT4hpnrPMfue5QMErsvCVi3/pKKwWT1zaLWcjx&#10;2fnAihTXgJBU6Y2QMgpAKtSXeDGFBOHGaSlYuIwbu99V0qIjCRKKv4HFnZvVB8UiWMsJWw+2J0KC&#10;jXzsjbcCuiU5Dtk6zjCSHF5NsC70pAoZoXIgPFgXFX1bpIv1fD3PR/lkth7laV2PnjZVPpptsodp&#10;/aGuqjr7HshnedEKxrgK/K+KzvK/U8zwti5avGn61qjkHj12FMhe/yPpOPow7YtudpqdtzZUF1QA&#10;Io7Ow4MLr+TXffT6+VlY/QAAAP//AwBQSwMEFAAGAAgAAAAhAAiC6xzgAAAACwEAAA8AAABkcnMv&#10;ZG93bnJldi54bWxMj8FOwzAMhu9IvENkJG4sXRHRWppOwITohUlsCHHMGtNENE7VZFvH0xPEAY7+&#10;/en352o5uZ4dcAzWk4T5LAOG1HptqZPwun28WgALUZFWvSeUcMIAy/r8rFKl9kd6wcMmdiyVUCiV&#10;BBPjUHIeWoNOhZkfkNLuw49OxTSOHdejOqZy1/M8ywR3ylK6YNSADwbbz83eSYir95MRb+19Ydfb&#10;p2dhv5qmWUl5eTHd3QKLOMU/GH70kzrUyWnn96QD6yVcF/k8oRJyIW6AJeI32aWkWGTA64r//6H+&#10;BgAA//8DAFBLAQItABQABgAIAAAAIQC2gziS/gAAAOEBAAATAAAAAAAAAAAAAAAAAAAAAABbQ29u&#10;dGVudF9UeXBlc10ueG1sUEsBAi0AFAAGAAgAAAAhADj9If/WAAAAlAEAAAsAAAAAAAAAAAAAAAAA&#10;LwEAAF9yZWxzLy5yZWxzUEsBAi0AFAAGAAgAAAAhAFbprrExAgAAXgQAAA4AAAAAAAAAAAAAAAAA&#10;LgIAAGRycy9lMm9Eb2MueG1sUEsBAi0AFAAGAAgAAAAhAAiC6xzgAAAACwEAAA8AAAAAAAAAAAAA&#10;AAAAiwQAAGRycy9kb3ducmV2LnhtbFBLBQYAAAAABAAEAPMAAACYBQ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60288" behindDoc="0" locked="0" layoutInCell="1" allowOverlap="1">
                <wp:simplePos x="0" y="0"/>
                <wp:positionH relativeFrom="column">
                  <wp:posOffset>718185</wp:posOffset>
                </wp:positionH>
                <wp:positionV relativeFrom="paragraph">
                  <wp:posOffset>1692275</wp:posOffset>
                </wp:positionV>
                <wp:extent cx="9525" cy="200025"/>
                <wp:effectExtent l="51435" t="6350" r="53340" b="22225"/>
                <wp:wrapNone/>
                <wp:docPr id="27"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56.55pt;margin-top:133.25pt;width:.7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9oMQIAAGEEAAAOAAAAZHJzL2Uyb0RvYy54bWysVM2O2jAQvlfqO1i+QxIKLESE1SqBXrZd&#10;pN0+gLEdYtWxLdsQUNV379gJtLSXqioHM2PPfPP3TVaP51aiE7dOaFXgbJxixBXVTKhDgb+8bUcL&#10;jJwnihGpFS/whTv8uH7/btWZnE90oyXjFgGIcnlnCtx4b/IkcbThLXFjbbiCx1rblnhQ7SFhlnSA&#10;3spkkqbzpNOWGaspdw5uq/4RryN+XXPqX+racY9kgSE3H08bz304k/WK5AdLTCPokAb5hyxaIhQE&#10;vUFVxBN0tOIPqFZQq52u/ZjqNtF1LSiPNUA1WfpbNa8NMTzWAs1x5tYm9/9g6efTziLBCjx5wEiR&#10;Fmb0dPQ6hkazeWhQZ1wOdqXa2VAiPatX86zpV4eULhuiDjxav10MOGfBI7lzCYozEGbffdIMbAgE&#10;iN0617YNkNAHdI5DudyGws8eUbhcziYzjCg8wLxTkAM+ya+uxjr/kesWBaHAzlsiDo0vtVIwfG2z&#10;GIicnp3vHa8OIa7SWyEl3JNcKtQNwYLqtBQsPEbFHvaltOhEAovib8jizszqo2IRrOGEbQbZEyFB&#10;Rj62x1sBDZMch2gtZxhJDosTpD49qUJEKB4SHqSeSN+W6XKz2Cymo+lkvhlN06oaPW3L6Wi+zR5m&#10;1YeqLKvse6g2m+aNYIyrkP+V1Nn070gzrFdPxxutb41K7tHjKCDZ639MOk4/DLynzl6zy86G6gIR&#10;gMfReNi5sCi/6tHq55dh/QMAAP//AwBQSwMEFAAGAAgAAAAhAMJdfDbhAAAACwEAAA8AAABkcnMv&#10;ZG93bnJldi54bWxMj8FOwzAMhu9IvENkJG4s7WDRVppOwIToBSQ2hDhmjWkimqRqsq3b0+Od4Pjb&#10;n35/Lpej69geh2iDl5BPMmDom6CtbyV8bJ5v5sBiUl6rLniUcMQIy+ryolSFDgf/jvt1ahmV+Fgo&#10;CSalvuA8NgadipPQo6fddxicShSHlutBHajcdXyaZYI7ZT1dMKrHJ4PNz3rnJKTV19GIz+ZxYd82&#10;L6/Cnuq6Xkl5fTU+3ANLOKY/GM76pA4VOW3DzuvIOsr5bU6ohKkQM2BnIr8TwLY0Wcwz4FXJ//9Q&#10;/QIAAP//AwBQSwECLQAUAAYACAAAACEAtoM4kv4AAADhAQAAEwAAAAAAAAAAAAAAAAAAAAAAW0Nv&#10;bnRlbnRfVHlwZXNdLnhtbFBLAQItABQABgAIAAAAIQA4/SH/1gAAAJQBAAALAAAAAAAAAAAAAAAA&#10;AC8BAABfcmVscy8ucmVsc1BLAQItABQABgAIAAAAIQBtNj9oMQIAAGEEAAAOAAAAAAAAAAAAAAAA&#10;AC4CAABkcnMvZTJvRG9jLnhtbFBLAQItABQABgAIAAAAIQDCXXw24QAAAAsBAAAPAAAAAAAAAAAA&#10;AAAAAIsEAABkcnMvZG93bnJldi54bWxQSwUGAAAAAAQABADzAAAAmQU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9264" behindDoc="0" locked="0" layoutInCell="1" allowOverlap="1">
                <wp:simplePos x="0" y="0"/>
                <wp:positionH relativeFrom="column">
                  <wp:posOffset>5785485</wp:posOffset>
                </wp:positionH>
                <wp:positionV relativeFrom="paragraph">
                  <wp:posOffset>1054100</wp:posOffset>
                </wp:positionV>
                <wp:extent cx="0" cy="152400"/>
                <wp:effectExtent l="60960" t="6350" r="53340" b="22225"/>
                <wp:wrapNone/>
                <wp:docPr id="26"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455.55pt;margin-top:83pt;width:0;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5uNQIAAF4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0zlG&#10;ivQwo4eD17E0ms0CQYNxBfhVamdDi/Skns2jpt8cUrrqiGp59H45GwjOQkTyJiRsnIEy++GzZuBD&#10;oEBk69TYPqQEHtApDuV8Gwo/eUTHQwqn2Wyap3FeCSmuccY6/4nrHgWjxM5bItrOV1opmLy2WaxC&#10;jo/OB1SkuAaEokpvhZRRAFKhocTL2XQWA5yWgoXL4OZsu6+kRUcSJBR/sUW4ee1m9UGxmKzjhG0u&#10;tidCgo185MZbAWxJjkO1njOMJIdXE6wRnlShInQOgC/WqKLvy3S5WWwW+SSfzjeTPK3rycO2yifz&#10;bfZxVn+oq6rOfgTwWV50gjGuAv6rorP87xRzeVujFm+avhGVvM0eGQWw1/8IOo4+THvUzV6z886G&#10;7oIKQMTR+fLgwit5vY9evz4L658AAAD//wMAUEsDBBQABgAIAAAAIQDioopi3gAAAAsBAAAPAAAA&#10;ZHJzL2Rvd25yZXYueG1sTI/BTsMwEETvSPyDtUjcqB0OFglxKqBC5AISLUIc3djEFvE6it025etZ&#10;xKEcd+ZpdqZezmFgezslH1FBsRDALHbReOwVvG0er26ApazR6CGiVXC0CZbN+VmtKxMP+Gr369wz&#10;CsFUaQUu57HiPHXOBp0WcbRI3mecgs50Tj03kz5QeBj4tRCSB+2RPjg92gdnu6/1LijIq4+jk+/d&#10;felfNk/P0n+3bbtS6vJivrsFlu2cTzD81qfq0FCnbdyhSWxQUBZFQSgZUtIoIv6ULSmlEMCbmv/f&#10;0PwAAAD//wMAUEsBAi0AFAAGAAgAAAAhALaDOJL+AAAA4QEAABMAAAAAAAAAAAAAAAAAAAAAAFtD&#10;b250ZW50X1R5cGVzXS54bWxQSwECLQAUAAYACAAAACEAOP0h/9YAAACUAQAACwAAAAAAAAAAAAAA&#10;AAAvAQAAX3JlbHMvLnJlbHNQSwECLQAUAAYACAAAACEAniQObjUCAABeBAAADgAAAAAAAAAAAAAA&#10;AAAuAgAAZHJzL2Uyb0RvYy54bWxQSwECLQAUAAYACAAAACEA4qKKYt4AAAALAQAADwAAAAAAAAAA&#10;AAAAAACPBAAAZHJzL2Rvd25yZXYueG1sUEsFBgAAAAAEAAQA8wAAAJoFA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8240" behindDoc="0" locked="0" layoutInCell="1" allowOverlap="1">
                <wp:simplePos x="0" y="0"/>
                <wp:positionH relativeFrom="column">
                  <wp:posOffset>4080510</wp:posOffset>
                </wp:positionH>
                <wp:positionV relativeFrom="paragraph">
                  <wp:posOffset>1054100</wp:posOffset>
                </wp:positionV>
                <wp:extent cx="0" cy="152400"/>
                <wp:effectExtent l="60960" t="6350" r="53340" b="22225"/>
                <wp:wrapNone/>
                <wp:docPr id="25"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21.3pt;margin-top:83pt;width:0;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ho+MgIAAF4EAAAOAAAAZHJzL2Uyb0RvYy54bWysVE2P2yAQvVfqf0DcE9ups02sOKuVnfSy&#10;7Uba7Q8ggG1UDAhInKjqf++Ak7S7vVRVcyADzMebNw+v7k+9REdundCqxNk0xYgrqplQbYm/vmwn&#10;C4ycJ4oRqRUv8Zk7fL9+/241mILPdKcl4xZBEuWKwZS4894USeJox3viptpwBZeNtj3xsLVtwiwZ&#10;IHsvk1ma3iWDtsxYTblzcFqPl3gd8zcNp/6paRz3SJYYsPm42rjuw5qsV6RoLTGdoBcY5B9Q9EQo&#10;KHpLVRNP0MGKP1L1glrtdOOnVPeJbhpBeewBusnSN908d8Tw2AuQ48yNJvf/0tIvx51FgpV4NsdI&#10;kR5m9HDwOpZG8zwQNBhXgF+ldja0SE/q2Txq+s0hpauOqJZH75ezgeAsRCSvQsLGGSizHz5rBj4E&#10;CkS2To3tQ0rgAZ3iUM63ofCTR3Q8pHCazWd5GueVkOIaZ6zzn7juUTBK7Lwlou18pZWCyWubxSrk&#10;+Oh8QEWKa0AoqvRWSBkFIBUaSrycAwfhxmkpWLiMG9vuK2nRkQQJxV9s8Y2b1QfFYrKOE7a52J4I&#10;CTbykRtvBbAlOQ7Ves4wkhxeTbBGeFKFitA5AL5Yo4q+L9PlZrFZ5JN8dreZ5GldTx62VT6522Yf&#10;5/WHuqrq7EcAn+VFJxjjKuC/KjrL/04xl7c1avGm6RtRyevskVEAe/2PoOPow7RH3ew1O+9s6C6o&#10;AEQcnS8PLryS3/fR69dnYf0TAAD//wMAUEsDBBQABgAIAAAAIQAUo50+3gAAAAsBAAAPAAAAZHJz&#10;L2Rvd25yZXYueG1sTI/BTsMwEETvSPyDtUjcqE2FLBriVECFyAUkWoQ4uvGSWMTrKHbblK9nEQc4&#10;7szT7Ey5nEIv9jgmH8nA5UyBQGqi89QaeN08XFyDSNmSs30kNHDEBMvq9KS0hYsHesH9OreCQygV&#10;1kCX81BImZoOg02zOCCx9xHHYDOfYyvdaA8cHno5V0rLYD3xh84OeN9h87neBQN59X7s9Ftzt/DP&#10;m8cn7b/qul4Zc3423d6AyDjlPxh+6nN1qLjTNu7IJdEb0FdzzSgbWvMoJn6VLSsLpUBWpfy/ofoG&#10;AAD//wMAUEsBAi0AFAAGAAgAAAAhALaDOJL+AAAA4QEAABMAAAAAAAAAAAAAAAAAAAAAAFtDb250&#10;ZW50X1R5cGVzXS54bWxQSwECLQAUAAYACAAAACEAOP0h/9YAAACUAQAACwAAAAAAAAAAAAAAAAAv&#10;AQAAX3JlbHMvLnJlbHNQSwECLQAUAAYACAAAACEAIwIaPjICAABeBAAADgAAAAAAAAAAAAAAAAAu&#10;AgAAZHJzL2Uyb0RvYy54bWxQSwECLQAUAAYACAAAACEAFKOdPt4AAAALAQAADwAAAAAAAAAAAAAA&#10;AACMBAAAZHJzL2Rvd25yZXYueG1sUEsFBgAAAAAEAAQA8wAAAJcFA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7216" behindDoc="0" locked="0" layoutInCell="1" allowOverlap="1">
                <wp:simplePos x="0" y="0"/>
                <wp:positionH relativeFrom="column">
                  <wp:posOffset>718185</wp:posOffset>
                </wp:positionH>
                <wp:positionV relativeFrom="paragraph">
                  <wp:posOffset>482600</wp:posOffset>
                </wp:positionV>
                <wp:extent cx="9525" cy="142875"/>
                <wp:effectExtent l="51435" t="6350" r="53340" b="22225"/>
                <wp:wrapNone/>
                <wp:docPr id="24"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56.55pt;margin-top:38pt;width:.7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S4eNAIAAGEEAAAOAAAAZHJzL2Uyb0RvYy54bWysVMGO2jAQvVfqP1i+QwgbWIgIq1UCvWxb&#10;pN1+gLGdxKpjW7YhoKr/3rEJtLSXqmoOzjieefNm5jmrp1Mn0ZFbJ7QqcDqeYMQV1UyopsBf3raj&#10;BUbOE8WI1IoX+Mwdflq/f7fqTc6nutWScYsARLm8NwVuvTd5kjja8o64sTZcwWGtbUc8bG2TMEt6&#10;QO9kMp1M5kmvLTNWU+4cfK0uh3gd8euaU/+5rh33SBYYuPm42rjuw5qsVyRvLDGtoAMN8g8sOiIU&#10;JL1BVcQTdLDiD6hOUKudrv2Y6i7RdS0ojzVANenkt2peW2J4rAWa48ytTe7/wdJPx51FghV4mmGk&#10;SAczej54HVOj2UNoUG9cDn6l2tlQIj2pV/Oi6VeHlC5bohoevd/OBoLTEJHchYSNM5Bm33/UDHwI&#10;JIjdOtW2C5DQB3SKQznfhsJPHlH4uJxNZxhROEiz6eJxFvFJfg011vkPXHcoGAV23hLRtL7USsHw&#10;tU1jInJ8cT4QI/k1IORVeiukjBqQCvVDsnDitBQsHMaNbfaltOhIgoriM7C4c7P6oFgEazlhm8H2&#10;REiwkY/t8VZAwyTHIVvHGUaSw8UJ1oWeVCEjFA+EB+sipG/LyXKz2CyyUTadb0bZpKpGz9syG823&#10;6eOseqjKskq/h2rTLG8FY1wF/ldRp9nfiWa4Xhc53mR9a1Ryjx47CmSv70g6Tj8M/CKdvWbnnQ3V&#10;BSGAjqPzcOfCRfl1H71+/hnWPwAAAP//AwBQSwMEFAAGAAgAAAAhAKj6MMvgAAAACQEAAA8AAABk&#10;cnMvZG93bnJldi54bWxMj8tOwzAQRfdI/IM1SOyoEx5uG+JUQIXIBiTaCrF04yG2iMdR7LYpX4+7&#10;guXVHN05t1yMrmN7HIL1JCGfZMCQGq8ttRI26+erGbAQFWnVeUIJRwywqM7PSlVof6B33K9iy1IJ&#10;hUJJMDH2BeehMehUmPgeKd2+/OBUTHFouR7UIZW7jl9nmeBOWUofjOrxyWDzvdo5CXH5eTTio3mc&#10;27f1y6uwP3VdL6W8vBgf7oFFHOMfDCf9pA5Vctr6HenAupTzmzyhEqYibToB+a0AtpUwn90Br0r+&#10;f0H1CwAA//8DAFBLAQItABQABgAIAAAAIQC2gziS/gAAAOEBAAATAAAAAAAAAAAAAAAAAAAAAABb&#10;Q29udGVudF9UeXBlc10ueG1sUEsBAi0AFAAGAAgAAAAhADj9If/WAAAAlAEAAAsAAAAAAAAAAAAA&#10;AAAALwEAAF9yZWxzLy5yZWxzUEsBAi0AFAAGAAgAAAAhAE/ZLh40AgAAYQQAAA4AAAAAAAAAAAAA&#10;AAAALgIAAGRycy9lMm9Eb2MueG1sUEsBAi0AFAAGAAgAAAAhAKj6MMvgAAAACQEAAA8AAAAAAAAA&#10;AAAAAAAAjgQAAGRycy9kb3ducmV2LnhtbFBLBQYAAAAABAAEAPMAAACbBQ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4144" behindDoc="0" locked="0" layoutInCell="1" allowOverlap="1">
                <wp:simplePos x="0" y="0"/>
                <wp:positionH relativeFrom="column">
                  <wp:posOffset>2489835</wp:posOffset>
                </wp:positionH>
                <wp:positionV relativeFrom="paragraph">
                  <wp:posOffset>482600</wp:posOffset>
                </wp:positionV>
                <wp:extent cx="0" cy="142875"/>
                <wp:effectExtent l="60960" t="6350" r="53340" b="22225"/>
                <wp:wrapNone/>
                <wp:docPr id="2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196.05pt;margin-top:38pt;width:0;height:11.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c9jMwIAAF4EAAAOAAAAZHJzL2Uyb0RvYy54bWysVMGO2jAQvVfqP1i+QxI2sBARVqsEetm2&#10;SLv9AGM7xKpjW7YhoKr/3rEJtLSXqioHM7bHb968mcny6dRJdOTWCa1KnI1TjLiimgm1L/GXt81o&#10;jpHzRDEiteIlPnOHn1bv3y17U/CJbrVk3CIAUa7oTYlb702RJI62vCNurA1XcNlo2xEPW7tPmCU9&#10;oHcymaTpLOm1ZcZqyp2D0/pyiVcRv2k49Z+bxnGPZImBm4+rjesurMlqSYq9JaYVdKBB/oFFR4SC&#10;oDeomniCDlb8AdUJarXTjR9T3SW6aQTlMQfIJkt/y+a1JYbHXEAcZ24yuf8HSz8dtxYJVuLJA0aK&#10;dFCj54PXMTSaRoF64wrwq9TWhhTpSb2aF02/OqR01RK159H77WzgcRYkTe6ehI0zEGbXf9QMfAgE&#10;iGqdGtsFSNABnWJRzrei8JNH9HJI4TTLJ/PHaQQnxfWdsc5/4LpDwSix85aIfesrrRRUXtssRiHH&#10;F+cDK1JcH4SgSm+ElLEBpEJ9iRfTyTQ+cFoKFi6Dm7P7XSUtOpLQQvE3sLhzs/qgWARrOWHrwfZE&#10;SLCRj9p4K0AtyXGI1nGGkeQwNcG60JMqRITMgfBgXbro2yJdrOfreT7KJ7P1KE/revS8qfLRbJM9&#10;TuuHuqrq7Hsgn+VFKxjjKvC/dnSW/13HDLN16cVbT9+ESu7Ro6JA9vofScfSh2qHEXTFTrPz1obs&#10;wg6aODoPAxem5Nd99Pr5WVj9AAAA//8DAFBLAwQUAAYACAAAACEATl+O898AAAAJAQAADwAAAGRy&#10;cy9kb3ducmV2LnhtbEyPwU7DMAyG70i8Q2QkbizdEGUtdSdgQvQC0jaEOGaNaSoap2qyrePpCeLA&#10;jrY//f7+YjHaTuxp8K1jhOkkAUFcO91yg/C2ebqag/BBsVadY0I4kodFeX5WqFy7A69ovw6NiCHs&#10;c4VgQuhzKX1tyCo/cT1xvH26waoQx6GRelCHGG47OUuSVFrVcvxgVE+Phuqv9c4ihOXH0aTv9UPW&#10;vm6eX9L2u6qqJeLlxXh/ByLQGP5h+NWP6lBGp63bsfaiQ7jOZtOIItymsVME/hZbhGx+A7Is5GmD&#10;8gcAAP//AwBQSwECLQAUAAYACAAAACEAtoM4kv4AAADhAQAAEwAAAAAAAAAAAAAAAAAAAAAAW0Nv&#10;bnRlbnRfVHlwZXNdLnhtbFBLAQItABQABgAIAAAAIQA4/SH/1gAAAJQBAAALAAAAAAAAAAAAAAAA&#10;AC8BAABfcmVscy8ucmVsc1BLAQItABQABgAIAAAAIQCMac9jMwIAAF4EAAAOAAAAAAAAAAAAAAAA&#10;AC4CAABkcnMvZTJvRG9jLnhtbFBLAQItABQABgAIAAAAIQBOX47z3wAAAAkBAAAPAAAAAAAAAAAA&#10;AAAAAI0EAABkcnMvZG93bnJldi54bWxQSwUGAAAAAAQABADzAAAAmQU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6192" behindDoc="0" locked="0" layoutInCell="1" allowOverlap="1">
                <wp:simplePos x="0" y="0"/>
                <wp:positionH relativeFrom="column">
                  <wp:posOffset>5785485</wp:posOffset>
                </wp:positionH>
                <wp:positionV relativeFrom="paragraph">
                  <wp:posOffset>482600</wp:posOffset>
                </wp:positionV>
                <wp:extent cx="0" cy="142875"/>
                <wp:effectExtent l="60960" t="6350" r="53340" b="22225"/>
                <wp:wrapNone/>
                <wp:docPr id="2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455.55pt;margin-top:38pt;width:0;height:1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v1jMwIAAF4EAAAOAAAAZHJzL2Uyb0RvYy54bWysVMGO2jAQvVfqP1i+Q0gaWIgIq1UCvWy7&#10;SLv9AGM7xKpjW7YhoKr/3rEDtLSXqioHM7Zn3ryZec7y8dRJdOTWCa1KnI4nGHFFNRNqX+Ivb5vR&#10;HCPniWJEasVLfOYOP67ev1v2puCZbrVk3CIAUa7oTYlb702RJI62vCNurA1XcNlo2xEPW7tPmCU9&#10;oHcyySaTWdJry4zVlDsHp/VwiVcRv2k49S9N47hHssTAzcfVxnUX1mS1JMXeEtMKeqFB/oFFR4SC&#10;pDeomniCDlb8AdUJarXTjR9T3SW6aQTlsQaoJp38Vs1rSwyPtUBznLm1yf0/WPr5uLVIsBJnGUaK&#10;dDCjp4PXMTWaZqFBvXEF+FVqa0OJ9KRezbOmXx1SumqJ2vPo/XY2EJyGiOQuJGycgTS7/pNm4EMg&#10;QezWqbFdgIQ+oFMcyvk2FH7yiA6HFE7TPJs/TCM4Ka5xxjr/kesOBaPEzlsi9q2vtFIweW3TmIUc&#10;n50PrEhxDQhJld4IKaMApEJ9iRfTbBoDnJaChcvg5ux+V0mLjiRIKP4uLO7crD4oFsFaTtj6Ynsi&#10;JNjIx954K6BbkuOQreMMI8nh1QRroCdVyAiVA+GLNajo22KyWM/X83yUZ7P1KJ/U9ehpU+Wj2SZ9&#10;mNYf6qqq0++BfJoXrWCMq8D/qug0/zvFXN7WoMWbpm+NSu7RY0eB7PU/ko6jD9MedLPT7Ly1obqg&#10;AhBxdL48uPBKft1Hr5+fhdUPAA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BN9v1jMwIAAF4EAAAOAAAAAAAAAAAAAAAA&#10;AC4CAABkcnMvZTJvRG9jLnhtbFBLAQItABQABgAIAAAAIQA1qoZH3wAAAAkBAAAPAAAAAAAAAAAA&#10;AAAAAI0EAABkcnMvZG93bnJldi54bWxQSwUGAAAAAAQABADzAAAAmQU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5168" behindDoc="0" locked="0" layoutInCell="1" allowOverlap="1">
                <wp:simplePos x="0" y="0"/>
                <wp:positionH relativeFrom="column">
                  <wp:posOffset>4080510</wp:posOffset>
                </wp:positionH>
                <wp:positionV relativeFrom="paragraph">
                  <wp:posOffset>482600</wp:posOffset>
                </wp:positionV>
                <wp:extent cx="0" cy="142875"/>
                <wp:effectExtent l="60960" t="6350" r="53340" b="22225"/>
                <wp:wrapNone/>
                <wp:docPr id="21"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321.3pt;margin-top:38pt;width:0;height:1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7MIMQIAAF4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STDCNF&#10;OpjR08HrmBpNs9Cg3rgC/Cq1taFEelKv5lnTrw4pXbVE7Xn0fjsbCI4RyV1I2DgDaXb9J83Ah0CC&#10;2K1TY7sACX1ApziU820o/OQRHQ4pnGb5ZP4wDXQSUlzjjHX+I9cdCkaJnbdE7FtfaaVg8tpmMQs5&#10;Pjs/BF4DQlKlN0LKKACpUF/ixXQyjQFOS8HCZXBzdr+rpEVHEiQUfxcWd25WHxSLYC0nbH2xPRES&#10;bORjb7wV0C3JccjWcYaR5PBqgjXQkypkhMqB8MUaVPRtkS7W8/U8H+WT2XqUp3U9etpU+Wi2yR6m&#10;9Ye6qurseyCf5UUrGOMq8L8qOsv/TjGXtzVo8abpW6OSe/Q4CiB7/Y+k4+jDtAfd7DQ7b22oLqgA&#10;RBydLw8uvJJf99Hr52dh9QMAAP//AwBQSwMEFAAGAAgAAAAhAK2iCaTfAAAACQEAAA8AAABkcnMv&#10;ZG93bnJldi54bWxMj8FOwzAMhu9IvENkJG4sZYKwlboTMCF6GRIbQhyzxjQVjVM12dbx9ARxgKPt&#10;T7+/v1iMrhN7GkLrGeFykoEgrr1puUF43TxezECEqNnozjMhHCnAojw9KXRu/IFfaL+OjUghHHKN&#10;YGPscylDbcnpMPE9cbp9+MHpmMahkWbQhxTuOjnNMiWdbjl9sLqnB0v153rnEOLy/WjVW30/b583&#10;TyvVflVVtUQ8PxvvbkFEGuMfDD/6SR3K5LT1OzZBdAjqaqoSinCjUqcE/C62CPPZNciykP8blN8A&#10;AAD//wMAUEsBAi0AFAAGAAgAAAAhALaDOJL+AAAA4QEAABMAAAAAAAAAAAAAAAAAAAAAAFtDb250&#10;ZW50X1R5cGVzXS54bWxQSwECLQAUAAYACAAAACEAOP0h/9YAAACUAQAACwAAAAAAAAAAAAAAAAAv&#10;AQAAX3JlbHMvLnJlbHNQSwECLQAUAAYACAAAACEA1L+zCDECAABeBAAADgAAAAAAAAAAAAAAAAAu&#10;AgAAZHJzL2Uyb0RvYy54bWxQSwECLQAUAAYACAAAACEAraIJpN8AAAAJAQAADwAAAAAAAAAAAAAA&#10;AACLBAAAZHJzL2Rvd25yZXYueG1sUEsFBgAAAAAEAAQA8wAAAJcFA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44928" behindDoc="0" locked="0" layoutInCell="1" allowOverlap="1">
                <wp:simplePos x="0" y="0"/>
                <wp:positionH relativeFrom="column">
                  <wp:posOffset>13335</wp:posOffset>
                </wp:positionH>
                <wp:positionV relativeFrom="paragraph">
                  <wp:posOffset>2587625</wp:posOffset>
                </wp:positionV>
                <wp:extent cx="6343650" cy="361950"/>
                <wp:effectExtent l="13335" t="6350" r="5715" b="12700"/>
                <wp:wrapNone/>
                <wp:docPr id="2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61950"/>
                        </a:xfrm>
                        <a:prstGeom prst="rect">
                          <a:avLst/>
                        </a:prstGeom>
                        <a:solidFill>
                          <a:srgbClr val="FFFFFF"/>
                        </a:solidFill>
                        <a:ln w="9525">
                          <a:solidFill>
                            <a:srgbClr val="000000"/>
                          </a:solidFill>
                          <a:miter lim="800000"/>
                          <a:headEnd/>
                          <a:tailEnd/>
                        </a:ln>
                      </wps:spPr>
                      <wps:txbx>
                        <w:txbxContent>
                          <w:p w:rsidR="0004320C" w:rsidRPr="00A0293D" w:rsidRDefault="0004320C" w:rsidP="00A0293D">
                            <w:pPr>
                              <w:jc w:val="center"/>
                              <w:rPr>
                                <w:sz w:val="20"/>
                              </w:rPr>
                            </w:pPr>
                            <w:r w:rsidRPr="00370BFA">
                              <w:rPr>
                                <w:sz w:val="20"/>
                              </w:rPr>
                              <w:t xml:space="preserve">Рассмотрение заявления о предоставлении муниципальной услуги и прилагаемых документов – </w:t>
                            </w:r>
                            <w:r>
                              <w:rPr>
                                <w:sz w:val="20"/>
                              </w:rPr>
                              <w:t>15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3" type="#_x0000_t202" style="position:absolute;left:0;text-align:left;margin-left:1.05pt;margin-top:203.75pt;width:499.5pt;height:2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pQLAIAAFkEAAAOAAAAZHJzL2Uyb0RvYy54bWysVNuO2yAQfa/Uf0C8N859N1ac1TbbVJW2&#10;F2m3H4AxtlGBoUBip1/fASdpenup6gc0MMNh5pwZr+96rchBOC/BFHQyGlMiDIdKmqagn593r24p&#10;8YGZiikwoqBH4end5uWLdWdzMYUWVCUcQRDj884WtA3B5lnmeSs08yOwwqCzBqdZwK1rssqxDtG1&#10;yqbj8TLrwFXWARfe4+nD4KSbhF/XgoePde1FIKqgmFtIq0trGddss2Z545htJT+lwf4hC82kwUcv&#10;UA8sMLJ38jcoLbkDD3UYcdAZ1LXkItWA1UzGv1Tz1DIrUi1IjrcXmvz/g+UfDp8ckVVBp0iPYRo1&#10;ehZ9IK+hJ/NJ5KezPsewJ4uBocdz1DnV6u0j8C+eGNi2zDTi3jnoWsEqzC/dzK6uDjg+gpTde6jw&#10;HbYPkID62ulIHtJBEB0TOV60iblwPFzO5rPlAl0cfbPlZIU2Jpex/HzbOh/eCtAkGgV1qH1CZ4dH&#10;H4bQc0h8zIOS1U4qlTauKbfKkQPDPtml74T+U5gypCvoajFdDAT8FWKcvj9BaBmw4ZXUBb29BLE8&#10;0vbGVKkdA5NqsLE6ZbDIyGOkbiAx9GWfJLs5y1NCdURiHQz9jfOIRgvuGyUd9nZB/dc9c4IS9c6g&#10;OKvJfB6HIW3mi5sovbv2lNceZjhCFTRQMpjbMAzQ3jrZtPjS0A4G7lHQWiauY8ZDVqf0sX+TWqdZ&#10;iwNyvU9RP/4Im+8AAAD//wMAUEsDBBQABgAIAAAAIQBTXrAe3wAAAAoBAAAPAAAAZHJzL2Rvd25y&#10;ZXYueG1sTI/BTsMwEETvSPyDtUhcELVT0rSEOBVCAtEbFARXN3aTCHsdbDcNf8/2BMedGc2+qdaT&#10;s2w0IfYeJWQzAcxg43WPrYT3t8frFbCYFGplPRoJPybCuj4/q1Sp/RFfzbhNLaMSjKWS0KU0lJzH&#10;pjNOxZkfDJK398GpRGdouQ7qSOXO8rkQBXeqR/rQqcE8dKb52h6chFX+PH7Gzc3LR1Ps7W26Wo5P&#10;30HKy4vp/g5YMlP6C8MJn9ChJqadP6COzEqYZxSUkIvlAtjJFyIjaUdSkS+A1xX/P6H+BQAA//8D&#10;AFBLAQItABQABgAIAAAAIQC2gziS/gAAAOEBAAATAAAAAAAAAAAAAAAAAAAAAABbQ29udGVudF9U&#10;eXBlc10ueG1sUEsBAi0AFAAGAAgAAAAhADj9If/WAAAAlAEAAAsAAAAAAAAAAAAAAAAALwEAAF9y&#10;ZWxzLy5yZWxzUEsBAi0AFAAGAAgAAAAhAIiKilAsAgAAWQQAAA4AAAAAAAAAAAAAAAAALgIAAGRy&#10;cy9lMm9Eb2MueG1sUEsBAi0AFAAGAAgAAAAhAFNesB7fAAAACgEAAA8AAAAAAAAAAAAAAAAAhgQA&#10;AGRycy9kb3ducmV2LnhtbFBLBQYAAAAABAAEAPMAAACSBQAAAAA=&#10;">
                <v:textbox>
                  <w:txbxContent>
                    <w:p w:rsidR="0004320C" w:rsidRPr="00A0293D" w:rsidRDefault="0004320C" w:rsidP="00A0293D">
                      <w:pPr>
                        <w:jc w:val="center"/>
                        <w:rPr>
                          <w:sz w:val="20"/>
                        </w:rPr>
                      </w:pPr>
                      <w:r w:rsidRPr="00370BFA">
                        <w:rPr>
                          <w:sz w:val="20"/>
                        </w:rPr>
                        <w:t xml:space="preserve">Рассмотрение заявления о предоставлении муниципальной услуги и прилагаемых документов – </w:t>
                      </w:r>
                      <w:r>
                        <w:rPr>
                          <w:sz w:val="20"/>
                        </w:rPr>
                        <w:t>15 рабочих дней</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38784" behindDoc="0" locked="0" layoutInCell="1" allowOverlap="1">
                <wp:simplePos x="0" y="0"/>
                <wp:positionH relativeFrom="column">
                  <wp:posOffset>13335</wp:posOffset>
                </wp:positionH>
                <wp:positionV relativeFrom="paragraph">
                  <wp:posOffset>673100</wp:posOffset>
                </wp:positionV>
                <wp:extent cx="1381125" cy="1019175"/>
                <wp:effectExtent l="13335" t="6350" r="5715" b="12700"/>
                <wp:wrapNone/>
                <wp:docPr id="1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19175"/>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Администрация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4" type="#_x0000_t202" style="position:absolute;left:0;text-align:left;margin-left:1.05pt;margin-top:53pt;width:108.75pt;height:80.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pSKLQIAAFoEAAAOAAAAZHJzL2Uyb0RvYy54bWysVMtu2zAQvBfoPxC815Icu7EFy0Hq1EWB&#10;9AEk/QCKoiyiJJclaUvp12dJ2a6RFj0U1YHgYzmcndnV6mbQihyE8xJMRYtJTokwHBppdhX99rh9&#10;s6DEB2YapsCIij4JT2/Wr1+teluKKXSgGuEIghhf9raiXQi2zDLPO6GZn4AVBg9bcJoFXLpd1jjW&#10;I7pW2TTP32Y9uMY64MJ73L0bD+k64bet4OFL23oRiKoocgtpdGms45itV6zcOWY7yY802D+w0Ewa&#10;fPQMdccCI3snf4PSkjvw0IYJB51B20ouUg6YTZG/yOahY1akXFAcb88y+f8Hyz8fvjoiG/RuSYlh&#10;Gj16FEMg72AgV/OoT299iWEPFgPDgPsYm3L19h74d08MbDpmduLWOeg7wRrkV8Sb2cXVEcdHkLr/&#10;BA2+w/YBEtDQOh3FQzkIoqNPT2dvIhcen7xaFMV0TgnHsyIvlsV1Ypex8nTdOh8+CNAkTirq0PwE&#10;zw73PkQ6rDyFxNc8KNlspVJp4Xb1RjlyYFgo2/SlDF6EKUP6ii7nSOTvEHn6/gShZcCKV1JXdHEO&#10;YmXU7b1pUj0GJtU4R8rKHIWM2o0qhqEekmeLkz81NE+orIOxwLEhcdKB+0lJj8VdUf9jz5ygRH00&#10;6M6ymM1iN6TFbH49xYW7PKkvT5jhCFXRQMk43YSxg/bWyV2HL431YOAWHW1l0jpaP7I60scCThYc&#10;my12yOU6Rf36JayfAQAA//8DAFBLAwQUAAYACAAAACEAap93w94AAAAJAQAADwAAAGRycy9kb3du&#10;cmV2LnhtbEyPQU/DMAyF70j8h8hIXBBLWyBspemEkEBwg4HgmjVeW5E4pcm68u8xJ7jZfk/P36vW&#10;s3diwjH2gTTkiwwEUhNsT62Gt9f78yWImAxZ4wKhhm+MsK6PjypT2nCgF5w2qRUcQrE0GrqUhlLK&#10;2HToTVyEAYm1XRi9SbyOrbSjOXC4d7LIMiW96Yk/dGbAuw6bz83ea1hePk4f8eni+b1RO7dKZ9fT&#10;w9eo9enJfHsDIuGc/szwi8/oUDPTNuzJRuE0FDkb+ZwprsR6ka8UiC0PSl2BrCv5v0H9AwAA//8D&#10;AFBLAQItABQABgAIAAAAIQC2gziS/gAAAOEBAAATAAAAAAAAAAAAAAAAAAAAAABbQ29udGVudF9U&#10;eXBlc10ueG1sUEsBAi0AFAAGAAgAAAAhADj9If/WAAAAlAEAAAsAAAAAAAAAAAAAAAAALwEAAF9y&#10;ZWxzLy5yZWxzUEsBAi0AFAAGAAgAAAAhAKpWlIotAgAAWgQAAA4AAAAAAAAAAAAAAAAALgIAAGRy&#10;cy9lMm9Eb2MueG1sUEsBAi0AFAAGAAgAAAAhAGqfd8PeAAAACQEAAA8AAAAAAAAAAAAAAAAAhwQA&#10;AGRycy9kb3ducmV2LnhtbFBLBQYAAAAABAAEAPMAAACSBQAAAAA=&#10;">
                <v:textbox>
                  <w:txbxContent>
                    <w:p w:rsidR="0004320C" w:rsidRDefault="0004320C" w:rsidP="001B536D">
                      <w:pPr>
                        <w:jc w:val="center"/>
                      </w:pPr>
                      <w:r>
                        <w:t>Администрация</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39808" behindDoc="0" locked="0" layoutInCell="1" allowOverlap="1">
                <wp:simplePos x="0" y="0"/>
                <wp:positionH relativeFrom="column">
                  <wp:posOffset>5156835</wp:posOffset>
                </wp:positionH>
                <wp:positionV relativeFrom="paragraph">
                  <wp:posOffset>673100</wp:posOffset>
                </wp:positionV>
                <wp:extent cx="1200150" cy="381000"/>
                <wp:effectExtent l="13335" t="6350" r="5715" b="12700"/>
                <wp:wrapNone/>
                <wp:docPr id="1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81000"/>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ПГУ ЛО/ЕПГУ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5" type="#_x0000_t202" style="position:absolute;left:0;text-align:left;margin-left:406.05pt;margin-top:53pt;width:94.5pt;height:30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zfSLgIAAFkEAAAOAAAAZHJzL2Uyb0RvYy54bWysVNuO2yAQfa/Uf0C8N3ayyTax4qy22aaq&#10;tL1Iu/0AjLGNCgwFEnv79R1wkk236kvVPCDwDGfOnDNkfTNoRQ7CeQmmpNNJTokwHGpp2pJ+e9y9&#10;WVLiAzM1U2BESZ+Epzeb16/WvS3EDDpQtXAEQYwvelvSLgRbZJnnndDMT8AKg8EGnGYBj67Nasd6&#10;RNcqm+X5ddaDq60DLrzHr3djkG4SftMIHr40jReBqJIit5BWl9YqrtlmzYrWMdtJfqTB/oGFZtJg&#10;0TPUHQuM7J38A0pL7sBDEyYcdAZNI7lIPWA30/xFNw8dsyL1guJ4e5bJ/z9Y/vnw1RFZo3folGEa&#10;PXoUQyDvYCBX11Gf3voC0x4sJoYBv2Nu6tXbe+DfPTGw7Zhpxa1z0HeC1chvGm9mF1dHHB9Bqv4T&#10;1FiH7QMkoKFxOoqHchBER5+ezt5ELjyWRLenCwxxjF0tp3mezMtYcbptnQ8fBGgSNyV16H1CZ4d7&#10;HyIbVpxSYjEPStY7qVQ6uLbaKkcODOdkl36pgRdpypC+pKvFbDEK8FcIZPdM8LdKWgYceCV1SZfn&#10;JFZE2d6bOo1jYFKNe6SszFHHKN0oYhiqIVm2OtlTQf2EwjoY5xvfI246cD8p6XG2S+p/7JkTlKiP&#10;Bs1ZTefz+BjSYb54O8ODu4xUlxFmOEKVNFAybrdhfEB762TbYaVxHAzcoqGNTFpH50dWR/o4v8mC&#10;41uLD+TynLKe/xE2vwAAAP//AwBQSwMEFAAGAAgAAAAhAPmBXWHdAAAADAEAAA8AAABkcnMvZG93&#10;bnJldi54bWxMT8tOwzAQvCPxD9YicUGtnYJCCXEqhASCWykVXN14m0TE62C7afh7tie47Tw0O1Ou&#10;JteLEUPsPGnI5goEUu1tR42G7fvTbAkiJkPW9J5Qww9GWFXnZ6UprD/SG46b1AgOoVgYDW1KQyFl&#10;rFt0Js79gMTa3gdnEsPQSBvMkcNdLxdK5dKZjvhDawZ8bLH+2hychuXNy/gZX6/XH3W+7+/S1e34&#10;/B20vryYHu5BJJzSnxlO9bk6VNxp5w9ko+g5I1tkbGVB5Tzq5FAqY2rHV86UrEr5f0T1CwAA//8D&#10;AFBLAQItABQABgAIAAAAIQC2gziS/gAAAOEBAAATAAAAAAAAAAAAAAAAAAAAAABbQ29udGVudF9U&#10;eXBlc10ueG1sUEsBAi0AFAAGAAgAAAAhADj9If/WAAAAlAEAAAsAAAAAAAAAAAAAAAAALwEAAF9y&#10;ZWxzLy5yZWxzUEsBAi0AFAAGAAgAAAAhAPrvN9IuAgAAWQQAAA4AAAAAAAAAAAAAAAAALgIAAGRy&#10;cy9lMm9Eb2MueG1sUEsBAi0AFAAGAAgAAAAhAPmBXWHdAAAADAEAAA8AAAAAAAAAAAAAAAAAiAQA&#10;AGRycy9kb3ducmV2LnhtbFBLBQYAAAAABAAEAPMAAACSBQAAAAA=&#10;">
                <v:textbox>
                  <w:txbxContent>
                    <w:p w:rsidR="0004320C" w:rsidRDefault="0004320C" w:rsidP="001B536D">
                      <w:pPr>
                        <w:jc w:val="center"/>
                      </w:pPr>
                      <w:r>
                        <w:t>ПГУ ЛО/ЕПГУ</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40832" behindDoc="0" locked="0" layoutInCell="1" allowOverlap="1">
                <wp:simplePos x="0" y="0"/>
                <wp:positionH relativeFrom="column">
                  <wp:posOffset>3413760</wp:posOffset>
                </wp:positionH>
                <wp:positionV relativeFrom="paragraph">
                  <wp:posOffset>673100</wp:posOffset>
                </wp:positionV>
                <wp:extent cx="1333500" cy="381000"/>
                <wp:effectExtent l="13335" t="6350" r="5715" b="12700"/>
                <wp:wrapNone/>
                <wp:docPr id="1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81000"/>
                        </a:xfrm>
                        <a:prstGeom prst="rect">
                          <a:avLst/>
                        </a:prstGeom>
                        <a:solidFill>
                          <a:srgbClr val="FFFFFF"/>
                        </a:solidFill>
                        <a:ln w="9525">
                          <a:solidFill>
                            <a:srgbClr val="000000"/>
                          </a:solidFill>
                          <a:miter lim="800000"/>
                          <a:headEnd/>
                          <a:tailEnd/>
                        </a:ln>
                      </wps:spPr>
                      <wps:txbx>
                        <w:txbxContent>
                          <w:p w:rsidR="0004320C" w:rsidRPr="00A0293D" w:rsidRDefault="0004320C" w:rsidP="00A0293D">
                            <w:pPr>
                              <w:jc w:val="center"/>
                              <w:rPr>
                                <w:sz w:val="20"/>
                                <w:szCs w:val="20"/>
                              </w:rPr>
                            </w:pPr>
                            <w:r w:rsidRPr="004A302B">
                              <w:rPr>
                                <w:sz w:val="20"/>
                                <w:szCs w:val="20"/>
                              </w:rPr>
                              <w:t>ГБУ ЛО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6" type="#_x0000_t202" style="position:absolute;left:0;text-align:left;margin-left:268.8pt;margin-top:53pt;width:105pt;height:30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v/DLAIAAFoEAAAOAAAAZHJzL2Uyb0RvYy54bWysVNtu2zAMfR+wfxD0vjjXJTXiFF26DAO6&#10;C9DuA2RZtoVJoiYpsbOvHyWnSbphL8PyIIgmdXh4SGZ922tFDsJ5Caagk9GYEmE4VNI0Bf32tHuz&#10;osQHZiqmwIiCHoWnt5vXr9adzcUUWlCVcARBjM87W9A2BJtnmeet0MyPwAqDzhqcZgFN12SVYx2i&#10;a5VNx+O3WQeusg648B6/3g9Oukn4dS14+FLXXgSiCorcQjpdOst4Zps1yxvHbCv5iQb7BxaaSYNJ&#10;z1D3LDCyd/IPKC25Aw91GHHQGdS15CLVgNVMxr9V89gyK1ItKI63Z5n8/4Plnw9fHZEV9m5JiWEa&#10;e/Qk+kDeQU9my6hPZ32OYY8WA0OP3zE21ertA/DvnhjYtsw04s456FrBKuQ3iS+zq6cDjo8gZfcJ&#10;KszD9gESUF87HcVDOQiiY5+O595ELjymnM1mizG6OPpmq8kY7zEFy59fW+fDBwGaxEtBHfY+obPD&#10;gw9D6HNITOZByWonlUqGa8qtcuTAcE526XdCfxGmDOkKerOYLgYB/gqB7C4EX0BoGXDgldQFXZ2D&#10;WB5le28qpMnywKQa7lidMicdo3SDiKEv+6FlSYIocgnVEZV1MAw4LiReWnA/KelwuAvqf+yZE5So&#10;jwa7czOZz+M2JGO+WE7RcNee8trDDEeoggZKhus2DBu0t042LWYa5sHAHXa0lknsC6sTfxzg1K7T&#10;ssUNubZT1OUvYfMLAAD//wMAUEsDBBQABgAIAAAAIQCB2zwz3gAAAAsBAAAPAAAAZHJzL2Rvd25y&#10;ZXYueG1sTI/BTsMwEETvSPyDtUhcEHWgxSkhToWQQPQGBcHVjbdJhL0OsZuGv2d7guPOjGbflKvJ&#10;OzHiELtAGq5mGQikOtiOGg3vb4+XSxAxGbLGBUINPxhhVZ2elKaw4UCvOG5SI7iEYmE0tCn1hZSx&#10;btGbOAs9Enu7MHiT+BwaaQdz4HLv5HWWKelNR/yhNT0+tFh/bfZew3LxPH7G9fzlo1Y7d5su8vHp&#10;e9D6/Gy6vwORcEp/YTjiMzpUzLQNe7JROA0381xxlI1M8ShO5IujsmVFsSKrUv7fUP0CAAD//wMA&#10;UEsBAi0AFAAGAAgAAAAhALaDOJL+AAAA4QEAABMAAAAAAAAAAAAAAAAAAAAAAFtDb250ZW50X1R5&#10;cGVzXS54bWxQSwECLQAUAAYACAAAACEAOP0h/9YAAACUAQAACwAAAAAAAAAAAAAAAAAvAQAAX3Jl&#10;bHMvLnJlbHNQSwECLQAUAAYACAAAACEArI7/wywCAABaBAAADgAAAAAAAAAAAAAAAAAuAgAAZHJz&#10;L2Uyb0RvYy54bWxQSwECLQAUAAYACAAAACEAgds8M94AAAALAQAADwAAAAAAAAAAAAAAAACGBAAA&#10;ZHJzL2Rvd25yZXYueG1sUEsFBgAAAAAEAAQA8wAAAJEFAAAAAA==&#10;">
                <v:textbox>
                  <w:txbxContent>
                    <w:p w:rsidR="0004320C" w:rsidRPr="00A0293D" w:rsidRDefault="0004320C" w:rsidP="00A0293D">
                      <w:pPr>
                        <w:jc w:val="center"/>
                        <w:rPr>
                          <w:sz w:val="20"/>
                          <w:szCs w:val="20"/>
                        </w:rPr>
                      </w:pPr>
                      <w:r w:rsidRPr="004A302B">
                        <w:rPr>
                          <w:sz w:val="20"/>
                          <w:szCs w:val="20"/>
                        </w:rPr>
                        <w:t>ГБУ ЛО «МФЦ»</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42880" behindDoc="0" locked="0" layoutInCell="1" allowOverlap="1">
                <wp:simplePos x="0" y="0"/>
                <wp:positionH relativeFrom="column">
                  <wp:posOffset>13335</wp:posOffset>
                </wp:positionH>
                <wp:positionV relativeFrom="paragraph">
                  <wp:posOffset>1949450</wp:posOffset>
                </wp:positionV>
                <wp:extent cx="6343650" cy="504825"/>
                <wp:effectExtent l="13335" t="6350" r="5715" b="12700"/>
                <wp:wrapNone/>
                <wp:docPr id="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Регистрация заявления и прилагаемых к нему документов –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7" type="#_x0000_t202" style="position:absolute;left:0;text-align:left;margin-left:1.05pt;margin-top:153.5pt;width:499.5pt;height:39.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rEKgIAAFoEAAAOAAAAZHJzL2Uyb0RvYy54bWysVNtu2zAMfR+wfxD0vjj3JUacokuXYUB3&#10;Adp9gCzLtjBJ1CQldvb1o+Q0zS7YwzA/CKRIHZKHpDc3vVbkKJyXYAo6GY0pEYZDJU1T0C+P+1cr&#10;SnxgpmIKjCjoSXh6s335YtPZXEyhBVUJRxDE+LyzBW1DsHmWed4KzfwIrDBorMFpFlB1TVY51iG6&#10;Vtl0PF5mHbjKOuDCe7y9G4x0m/DrWvDwqa69CEQVFHML6XTpLOOZbTcsbxyzreTnNNg/ZKGZNBj0&#10;AnXHAiMHJ3+D0pI78FCHEQedQV1LLlINWM1k/Es1Dy2zItWC5Hh7ocn/P1j+8fjZEVlh75aUGKax&#10;R4+iD+QN9GS2jvx01ufo9mDRMfR4j76pVm/vgX/1xMCuZaYRt85B1wpWYX6T+DK7ejrg+AhSdh+g&#10;wjjsECAB9bXTkTykgyA69ul06U3MhePlcjafLRdo4mhbjOer6SKFYPnTa+t8eCdAkygU1GHvEzo7&#10;3vsQs2H5k0sM5kHJai+VSopryp1y5MhwTvbpO6P/5KYM6Qq6XmDsv0OM0/cnCC0DDrySuqCrixPL&#10;I21vTZXGMTCpBhlTVubMY6RuIDH0ZT+0LLEcSS6hOiGzDoYBx4VEoQX3nZIOh7ug/tuBOUGJem+w&#10;O+vJfB63ISnzxespKu7aUl5bmOEIVdBAySDuwrBBB+tk02KkYR4M3GJHa5nIfs7qnD8OcOrBedni&#10;hlzryev5l7D9AQAA//8DAFBLAwQUAAYACAAAACEAIuOlQd8AAAAKAQAADwAAAGRycy9kb3ducmV2&#10;LnhtbEyPwU7DMBBE70j8g7VIXBC100IaQpwKIYHgBm0FVzd2kwh7HWw3DX/P9gTHnRnNvqlWk7Ns&#10;NCH2HiVkMwHMYON1j62E7ebpugAWk0KtrEcj4cdEWNXnZ5UqtT/iuxnXqWVUgrFUErqUhpLz2HTG&#10;qTjzg0Hy9j44legMLddBHancWT4XIudO9UgfOjWYx840X+uDk1DcvIyf8XXx9tHke3uXrpbj83eQ&#10;8vJiergHlsyU/sJwwid0qIlp5w+oI7MS5hkFJSzEkiadfCEyknYkFfkt8Lri/yfUvwAAAP//AwBQ&#10;SwECLQAUAAYACAAAACEAtoM4kv4AAADhAQAAEwAAAAAAAAAAAAAAAAAAAAAAW0NvbnRlbnRfVHlw&#10;ZXNdLnhtbFBLAQItABQABgAIAAAAIQA4/SH/1gAAAJQBAAALAAAAAAAAAAAAAAAAAC8BAABfcmVs&#10;cy8ucmVsc1BLAQItABQABgAIAAAAIQCv7XrEKgIAAFoEAAAOAAAAAAAAAAAAAAAAAC4CAABkcnMv&#10;ZTJvRG9jLnhtbFBLAQItABQABgAIAAAAIQAi46VB3wAAAAoBAAAPAAAAAAAAAAAAAAAAAIQEAABk&#10;cnMvZG93bnJldi54bWxQSwUGAAAAAAQABADzAAAAkAUAAAAA&#10;">
                <v:textbox>
                  <w:txbxContent>
                    <w:p w:rsidR="0004320C" w:rsidRDefault="0004320C" w:rsidP="001B536D">
                      <w:pPr>
                        <w:jc w:val="center"/>
                      </w:pPr>
                      <w:r>
                        <w:t>Регистрация заявления и прилагаемых к нему документов – 1 рабочий день</w:t>
                      </w:r>
                    </w:p>
                  </w:txbxContent>
                </v:textbox>
              </v:shape>
            </w:pict>
          </mc:Fallback>
        </mc:AlternateContent>
      </w:r>
    </w:p>
    <w:p w:rsidR="001B536D" w:rsidRPr="006315F6" w:rsidRDefault="00B946DB" w:rsidP="001B536D">
      <w:pPr>
        <w:autoSpaceDE w:val="0"/>
        <w:autoSpaceDN w:val="0"/>
        <w:adjustRightInd w:val="0"/>
        <w:outlineLvl w:val="1"/>
        <w:rPr>
          <w:color w:val="1F497D" w:themeColor="text2"/>
          <w:sz w:val="28"/>
          <w:szCs w:val="28"/>
        </w:rPr>
      </w:pPr>
      <w:r>
        <w:rPr>
          <w:noProof/>
          <w:color w:val="1F497D" w:themeColor="text2"/>
          <w:sz w:val="28"/>
          <w:szCs w:val="28"/>
        </w:rPr>
        <mc:AlternateContent>
          <mc:Choice Requires="wps">
            <w:drawing>
              <wp:anchor distT="0" distB="0" distL="114300" distR="114300" simplePos="0" relativeHeight="251684864" behindDoc="0" locked="0" layoutInCell="1" allowOverlap="1">
                <wp:simplePos x="0" y="0"/>
                <wp:positionH relativeFrom="column">
                  <wp:posOffset>1594485</wp:posOffset>
                </wp:positionH>
                <wp:positionV relativeFrom="paragraph">
                  <wp:posOffset>6663055</wp:posOffset>
                </wp:positionV>
                <wp:extent cx="4762500" cy="276225"/>
                <wp:effectExtent l="13335" t="5080" r="5715" b="13970"/>
                <wp:wrapNone/>
                <wp:docPr id="1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276225"/>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 xml:space="preserve">Подписание решения – 2 рабочих дня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38" type="#_x0000_t202" style="position:absolute;margin-left:125.55pt;margin-top:524.65pt;width:375pt;height:2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5GQKwIAAFoEAAAOAAAAZHJzL2Uyb0RvYy54bWysVNuO2yAQfa/Uf0C8N3asZC9WnNU221SV&#10;tttKu/0AjLGNCgwFEjv9+g44m00v6kNVPyCGGc4M58x4dTNqRfbCeQmmovNZTokwHBppuop+edq+&#10;uaLEB2YapsCIih6Epzfr169Wgy1FAT2oRjiCIMaXg61oH4Its8zzXmjmZ2CFQWcLTrOApuuyxrEB&#10;0bXKijy/yAZwjXXAhfd4ejc56Trht63g4VPbehGIqijWFtLq0lrHNVuvWNk5ZnvJj2Wwf6hCM2kw&#10;6QnqjgVGdk7+BqUld+ChDTMOOoO2lVykN+Br5vkvr3nsmRXpLUiOtyea/P+D5Q/7z47IBrVbUmKY&#10;Ro2exBjIWxjJVeJnsL7EsEeLgWHEc4xNb/X2HvhXTwxsemY6cescDL1gDdY3j8xmZ1ejIr70EaQe&#10;PkKDedguQAIaW6cjeUgHQXTU6XDSJtbC8XBxeVEsc3Rx9BVoFMuUgpXPt63z4b0ATeKmog61T+hs&#10;f+9DrIaVzyExmQclm61UKhmuqzfKkT3DPtmm74j+U5gyZKjo9RJz/x0iT9+fILQM2PBK6openYJY&#10;GWl7Z5rUjoFJNe2xZGWOPEbqJhLDWI+TZEXMEHmtoTkgsw6mBseBxE0P7jslAzZ3Rf23HXOCEvXB&#10;oDrX88UiTkMyFsvLAg137qnPPcxwhKpooGTabsI0QTvrZNdjpqkfDNyioq1MZL9UdawfGzhpcBy2&#10;OCHndop6+SWsfwAAAP//AwBQSwMEFAAGAAgAAAAhAMwLbJvhAAAADgEAAA8AAABkcnMvZG93bnJl&#10;di54bWxMj8FOwzAQRO9I/IO1SFwQtZOWkoQ4FUIC0RsUBFc33iYR8TrYbhr+HucEt92d0eybcjOZ&#10;no3ofGdJQrIQwJBqqztqJLy/PV5nwHxQpFVvCSX8oIdNdX5WqkLbE73iuAsNiyHkCyWhDWEoOPd1&#10;i0b5hR2QonawzqgQV9dw7dQphpuep0KsuVEdxQ+tGvChxfprdzQSstXz+Om3y5ePen3o83B1Oz59&#10;OykvL6b7O2ABp/Bnhhk/okMVmfb2SNqzXkJ6kyTRGgWxypfAZosQ820/T3maAa9K/r9G9QsAAP//&#10;AwBQSwECLQAUAAYACAAAACEAtoM4kv4AAADhAQAAEwAAAAAAAAAAAAAAAAAAAAAAW0NvbnRlbnRf&#10;VHlwZXNdLnhtbFBLAQItABQABgAIAAAAIQA4/SH/1gAAAJQBAAALAAAAAAAAAAAAAAAAAC8BAABf&#10;cmVscy8ucmVsc1BLAQItABQABgAIAAAAIQCNv5GQKwIAAFoEAAAOAAAAAAAAAAAAAAAAAC4CAABk&#10;cnMvZTJvRG9jLnhtbFBLAQItABQABgAIAAAAIQDMC2yb4QAAAA4BAAAPAAAAAAAAAAAAAAAAAIUE&#10;AABkcnMvZG93bnJldi54bWxQSwUGAAAAAAQABADzAAAAkwUAAAAA&#10;">
                <v:textbox>
                  <w:txbxContent>
                    <w:p w:rsidR="0004320C" w:rsidRDefault="0004320C" w:rsidP="001B536D">
                      <w:pPr>
                        <w:jc w:val="center"/>
                      </w:pPr>
                      <w:r>
                        <w:t xml:space="preserve">Подписание решения – 2 рабочих дня </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46976" behindDoc="0" locked="0" layoutInCell="1" allowOverlap="1">
                <wp:simplePos x="0" y="0"/>
                <wp:positionH relativeFrom="column">
                  <wp:posOffset>1594485</wp:posOffset>
                </wp:positionH>
                <wp:positionV relativeFrom="paragraph">
                  <wp:posOffset>4881880</wp:posOffset>
                </wp:positionV>
                <wp:extent cx="4695825" cy="438150"/>
                <wp:effectExtent l="13335" t="5080" r="5715" b="13970"/>
                <wp:wrapNone/>
                <wp:docPr id="1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38150"/>
                        </a:xfrm>
                        <a:prstGeom prst="rect">
                          <a:avLst/>
                        </a:prstGeom>
                        <a:solidFill>
                          <a:srgbClr val="FFFFFF"/>
                        </a:solidFill>
                        <a:ln w="9525">
                          <a:solidFill>
                            <a:srgbClr val="000000"/>
                          </a:solidFill>
                          <a:miter lim="800000"/>
                          <a:headEnd/>
                          <a:tailEnd/>
                        </a:ln>
                      </wps:spPr>
                      <wps:txbx>
                        <w:txbxContent>
                          <w:p w:rsidR="0004320C" w:rsidRPr="00D60045" w:rsidRDefault="0004320C" w:rsidP="001B536D">
                            <w:pPr>
                              <w:jc w:val="center"/>
                            </w:pPr>
                            <w:r>
                              <w:t>Подготовка проекта решения</w:t>
                            </w:r>
                          </w:p>
                          <w:p w:rsidR="0004320C" w:rsidRDefault="0004320C" w:rsidP="001B53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9" type="#_x0000_t202" style="position:absolute;margin-left:125.55pt;margin-top:384.4pt;width:369.75pt;height:3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tHRLAIAAFoEAAAOAAAAZHJzL2Uyb0RvYy54bWysVNtu2zAMfR+wfxD0vjhJnS4x4hRdugwD&#10;ugvQ7gNkWbaFSaImKbGzry8lp1nQDXsY5gdBFKkj8hzS65tBK3IQzkswJZ1NppQIw6GWpi3pt8fd&#10;myUlPjBTMwVGlPQoPL3ZvH617m0h5tCBqoUjCGJ80duSdiHYIss874RmfgJWGHQ24DQLaLo2qx3r&#10;EV2rbD6dXmc9uNo64MJ7PL0bnXST8JtG8PClabwIRJUUcwtpdWmt4ppt1qxoHbOd5Kc02D9koZk0&#10;+OgZ6o4FRvZO/galJXfgoQkTDjqDppFcpBqwmtn0RTUPHbMi1YLkeHumyf8/WP758NURWaN2OSWG&#10;adToUQyBvIOB5FeRn976AsMeLAaGAc8xNtXq7T3w754Y2HbMtOLWOeg7wWrMbxZvZhdXRxwfQar+&#10;E9T4DtsHSEBD43QkD+kgiI46Hc/axFw4HubXq8VyvqCEoy+/Ws4WSbyMFc+3rfPhgwBN4qakDrVP&#10;6Oxw70PMhhXPIfExD0rWO6lUMlxbbZUjB4Z9sktfKuBFmDKkL+lqgXn8HWKavj9BaBmw4ZXUJV2e&#10;g1gRaXtv6tSOgUk17jFlZU48RupGEsNQDaNkZ30qqI/IrIOxwXEgcdOB+0lJj81dUv9jz5ygRH00&#10;qM5qludxGpKRL97O0XCXnurSwwxHqJIGSsbtNowTtLdOth2+NPaDgVtUtJGJ7Cj9mNUpf2zgpMFp&#10;2OKEXNop6tcvYfMEAAD//wMAUEsDBBQABgAIAAAAIQBIL6Ns4QAAAAsBAAAPAAAAZHJzL2Rvd25y&#10;ZXYueG1sTI/LTsMwEEX3SPyDNUhsEHXSQl7EqRASCHbQVrB1YzeJsMfBdtPw9wwrWI7m6Nx76/Vs&#10;DZu0D4NDAekiAaaxdWrATsBu+3hdAAtRopLGoRbwrQOsm/OzWlbKnfBNT5vYMZJgqKSAPsax4jy0&#10;vbYyLNyokX4H562MdPqOKy9PJLeGL5Mk41YOSAm9HPVDr9vPzdEKKG6ep4/wsnp9b7ODKeNVPj19&#10;eSEuL+b7O2BRz/EPht/6VB0a6rR3R1SBGQHL2zQlVECeFbSBiLJMMmB70q/yAnhT8/8bmh8AAAD/&#10;/wMAUEsBAi0AFAAGAAgAAAAhALaDOJL+AAAA4QEAABMAAAAAAAAAAAAAAAAAAAAAAFtDb250ZW50&#10;X1R5cGVzXS54bWxQSwECLQAUAAYACAAAACEAOP0h/9YAAACUAQAACwAAAAAAAAAAAAAAAAAvAQAA&#10;X3JlbHMvLnJlbHNQSwECLQAUAAYACAAAACEADRbR0SwCAABaBAAADgAAAAAAAAAAAAAAAAAuAgAA&#10;ZHJzL2Uyb0RvYy54bWxQSwECLQAUAAYACAAAACEASC+jbOEAAAALAQAADwAAAAAAAAAAAAAAAACG&#10;BAAAZHJzL2Rvd25yZXYueG1sUEsFBgAAAAAEAAQA8wAAAJQFAAAAAA==&#10;">
                <v:textbox>
                  <w:txbxContent>
                    <w:p w:rsidR="0004320C" w:rsidRPr="00D60045" w:rsidRDefault="0004320C" w:rsidP="001B536D">
                      <w:pPr>
                        <w:jc w:val="center"/>
                      </w:pPr>
                      <w:r>
                        <w:t>Подготовка проекта решения</w:t>
                      </w:r>
                    </w:p>
                    <w:p w:rsidR="0004320C" w:rsidRDefault="0004320C" w:rsidP="001B536D"/>
                  </w:txbxContent>
                </v:textbox>
              </v:shape>
            </w:pict>
          </mc:Fallback>
        </mc:AlternateContent>
      </w:r>
      <w:r>
        <w:rPr>
          <w:noProof/>
          <w:color w:val="1F497D" w:themeColor="text2"/>
          <w:sz w:val="28"/>
          <w:szCs w:val="28"/>
        </w:rPr>
        <mc:AlternateContent>
          <mc:Choice Requires="wps">
            <w:drawing>
              <wp:anchor distT="0" distB="0" distL="114300" distR="114300" simplePos="0" relativeHeight="251670528" behindDoc="0" locked="0" layoutInCell="1" allowOverlap="1">
                <wp:simplePos x="0" y="0"/>
                <wp:positionH relativeFrom="column">
                  <wp:posOffset>3861435</wp:posOffset>
                </wp:positionH>
                <wp:positionV relativeFrom="paragraph">
                  <wp:posOffset>4619625</wp:posOffset>
                </wp:positionV>
                <wp:extent cx="0" cy="171450"/>
                <wp:effectExtent l="60960" t="9525" r="53340" b="19050"/>
                <wp:wrapNone/>
                <wp:docPr id="1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304.05pt;margin-top:363.75pt;width:0;height: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WgD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u8NI&#10;kQ5m9HjwOpZGs1kgqDeuAL9KbW1okZ7Ui3nS9JtDSlctUXsevV/PBoKzEJG8CwkbZ6DMrv+sGfgQ&#10;KBDZOjW2CymBB3SKQznfhsJPHtHhkMJpdp/l0zivhBTXOGOd/8R1h4JRYuctEfvWV1opmLy2WaxC&#10;jk/OB1SkuAaEokpvhJRRAFKhvsSL6WQaA5yWgoXL4ObsfldJi44kSCj+Yotw89bN6oNiMVnLCVtf&#10;bE+EBBv5yI23AtiSHIdqHWcYSQ6vJlgDPKlCRegcAF+sQUXfF+liPV/P81E+ma1HeVrXo8dNlY9m&#10;m+x+Wt/VVVVnPwL4LC9awRhXAf9V0Vn+d4q5vK1BizdN34hK3mePjALY638EHUcfpj3oZqfZeWtD&#10;d0EFIOLofHlw4ZW83UevX5+F1U8AAAD//wMAUEsDBBQABgAIAAAAIQA8WUw84QAAAAsBAAAPAAAA&#10;ZHJzL2Rvd25yZXYueG1sTI/BTsMwDIbvSLxDZCRuLN1Eu1GaTsCE6GVIbAhxzBrTRjRO1WRbx9Nj&#10;xAGO/v3p9+diObpOHHAI1pOC6SQBgVR7Y6lR8Lp9vFqACFGT0Z0nVHDCAMvy/KzQufFHesHDJjaC&#10;SyjkWkEbY59LGeoWnQ4T3yPx7sMPTkceh0aaQR+53HVyliSZdNoSX2h1jw8t1p+bvVMQV++nNnur&#10;72/s8/ZpndmvqqpWSl1ejHe3ICKO8Q+GH31Wh5Kddn5PJohOQZYspowqmM/mKQgmfpMdJ+l1CrIs&#10;5P8fym8AAAD//wMAUEsBAi0AFAAGAAgAAAAhALaDOJL+AAAA4QEAABMAAAAAAAAAAAAAAAAAAAAA&#10;AFtDb250ZW50X1R5cGVzXS54bWxQSwECLQAUAAYACAAAACEAOP0h/9YAAACUAQAACwAAAAAAAAAA&#10;AAAAAAAvAQAAX3JlbHMvLnJlbHNQSwECLQAUAAYACAAAACEAaFFoAzUCAABeBAAADgAAAAAAAAAA&#10;AAAAAAAuAgAAZHJzL2Uyb0RvYy54bWxQSwECLQAUAAYACAAAACEAPFlMPOEAAAALAQAADwAAAAAA&#10;AAAAAAAAAACPBAAAZHJzL2Rvd25yZXYueG1sUEsFBgAAAAAEAAQA8wAAAJ0FA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45952" behindDoc="0" locked="0" layoutInCell="1" allowOverlap="1">
                <wp:simplePos x="0" y="0"/>
                <wp:positionH relativeFrom="column">
                  <wp:posOffset>1661160</wp:posOffset>
                </wp:positionH>
                <wp:positionV relativeFrom="paragraph">
                  <wp:posOffset>3938905</wp:posOffset>
                </wp:positionV>
                <wp:extent cx="4695825" cy="657225"/>
                <wp:effectExtent l="13335" t="5080" r="5715" b="13970"/>
                <wp:wrapNone/>
                <wp:docPr id="1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57225"/>
                        </a:xfrm>
                        <a:prstGeom prst="rect">
                          <a:avLst/>
                        </a:prstGeom>
                        <a:solidFill>
                          <a:srgbClr val="FFFFFF"/>
                        </a:solidFill>
                        <a:ln w="9525">
                          <a:solidFill>
                            <a:srgbClr val="000000"/>
                          </a:solidFill>
                          <a:miter lim="800000"/>
                          <a:headEnd/>
                          <a:tailEnd/>
                        </a:ln>
                      </wps:spPr>
                      <wps:txbx>
                        <w:txbxContent>
                          <w:p w:rsidR="0004320C" w:rsidRPr="00D60045" w:rsidRDefault="0004320C" w:rsidP="00B946DB">
                            <w:pPr>
                              <w:jc w:val="center"/>
                            </w:pPr>
                            <w:r w:rsidRPr="00D60045">
                              <w:t>Формирование и направление межведомственного запроса (межведомственных запросов)</w:t>
                            </w:r>
                            <w:r>
                              <w:t xml:space="preserve"> - 5 рабочих дней </w:t>
                            </w:r>
                            <w:proofErr w:type="gramStart"/>
                            <w:r w:rsidRPr="00B946DB">
                              <w:t>с даты окончания</w:t>
                            </w:r>
                            <w:proofErr w:type="gramEnd"/>
                            <w:r w:rsidRPr="00B946DB">
                              <w:t xml:space="preserve"> первой административной процедуры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40" type="#_x0000_t202" style="position:absolute;margin-left:130.8pt;margin-top:310.15pt;width:369.75pt;height:51.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WU7KwIAAFoEAAAOAAAAZHJzL2Uyb0RvYy54bWysVNtu2zAMfR+wfxD0vjgxnCwx4hRdugwD&#10;ugvQ7gMUWbaFSaImKbGzrx8lp2l2wR6G+UEgReqQPCS9vhm0IkfhvART0dlkSokwHGpp2op+edy9&#10;WlLiAzM1U2BERU/C05vNyxfr3pYihw5ULRxBEOPL3la0C8GWWeZ5JzTzE7DCoLEBp1lA1bVZ7ViP&#10;6Fpl+XS6yHpwtXXAhfd4ezca6SbhN43g4VPTeBGIqijmFtLp0rmPZ7ZZs7J1zHaSn9Ng/5CFZtJg&#10;0AvUHQuMHJz8DUpL7sBDEyYcdAZNI7lINWA1s+kv1Tx0zIpUC5Lj7YUm//9g+cfjZ0dkjb3LKTFM&#10;Y48exRDIGxhIkUd+eutLdHuw6BgGvEffVKu398C/emJg2zHTilvnoO8EqzG/WXyZXT0dcXwE2fcf&#10;oMY47BAgAQ2N05E8pIMgOvbpdOlNzIXjZbFYzZf5nBKOtsX8dY5yDMHKp9fW+fBOgCZRqKjD3id0&#10;drz3YXR9conBPChZ76RSSXHtfqscOTKck136zug/uSlD+oqu5hj77xDT9P0JQsuAA6+krujy4sTK&#10;SNtbU2OarAxMqlHG6pQ58xipG0kMw34YW1bECJHkPdQnZNbBOOC4kCh04L5T0uNwV9R/OzAnKFHv&#10;DXZnNSuKuA1JKZBMVNy1ZX9tYYYjVEUDJaO4DeMGHayTbYeRxnkwcIsdbWQi+zmrc/44wKld52WL&#10;G3KtJ6/nX8LmBwAAAP//AwBQSwMEFAAGAAgAAAAhAKvbx9LhAAAADAEAAA8AAABkcnMvZG93bnJl&#10;di54bWxMj8FOwzAQRO9I/IO1SFwQtZMgN4Q4FUICwa2Uqlzd2E0i7HWw3TT8Pe4Jjqt5mnlbr2Zr&#10;yKR9GBwKyBYMiMbWqQE7AduP59sSSIgSlTQOtYAfHWDVXF7UslLuhO962sSOpBIMlRTQxzhWlIa2&#10;11aGhRs1puzgvJUxnb6jystTKreG5oxxauWAaaGXo37qdfu1OVoB5d3r9BneivWu5QdzH2+W08u3&#10;F+L6an58ABL1HP9gOOsndWiS094dUQViBOQ84wkVwHNWADkTjGUZkL2AZV6UQJua/n+i+QUAAP//&#10;AwBQSwECLQAUAAYACAAAACEAtoM4kv4AAADhAQAAEwAAAAAAAAAAAAAAAAAAAAAAW0NvbnRlbnRf&#10;VHlwZXNdLnhtbFBLAQItABQABgAIAAAAIQA4/SH/1gAAAJQBAAALAAAAAAAAAAAAAAAAAC8BAABf&#10;cmVscy8ucmVsc1BLAQItABQABgAIAAAAIQDR0WU7KwIAAFoEAAAOAAAAAAAAAAAAAAAAAC4CAABk&#10;cnMvZTJvRG9jLnhtbFBLAQItABQABgAIAAAAIQCr28fS4QAAAAwBAAAPAAAAAAAAAAAAAAAAAIUE&#10;AABkcnMvZG93bnJldi54bWxQSwUGAAAAAAQABADzAAAAkwUAAAAA&#10;">
                <v:textbox>
                  <w:txbxContent>
                    <w:p w:rsidR="0004320C" w:rsidRPr="00D60045" w:rsidRDefault="0004320C" w:rsidP="00B946DB">
                      <w:pPr>
                        <w:jc w:val="center"/>
                      </w:pPr>
                      <w:r w:rsidRPr="00D60045">
                        <w:t>Формирование и направление межведомственного запроса (межведомственных запросов)</w:t>
                      </w:r>
                      <w:r>
                        <w:t xml:space="preserve"> - 5 рабочих дней </w:t>
                      </w:r>
                      <w:proofErr w:type="gramStart"/>
                      <w:r w:rsidRPr="00B946DB">
                        <w:t>с даты окончания</w:t>
                      </w:r>
                      <w:proofErr w:type="gramEnd"/>
                      <w:r w:rsidRPr="00B946DB">
                        <w:t xml:space="preserve"> первой административной процедуры</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71552" behindDoc="0" locked="0" layoutInCell="1" allowOverlap="1">
                <wp:simplePos x="0" y="0"/>
                <wp:positionH relativeFrom="column">
                  <wp:posOffset>3699510</wp:posOffset>
                </wp:positionH>
                <wp:positionV relativeFrom="paragraph">
                  <wp:posOffset>6939280</wp:posOffset>
                </wp:positionV>
                <wp:extent cx="0" cy="180975"/>
                <wp:effectExtent l="60960" t="5080" r="53340" b="23495"/>
                <wp:wrapNone/>
                <wp:docPr id="11"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291.3pt;margin-top:546.4pt;width:0;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z4MwIAAF4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aXYaRI&#10;BzN6OngdU6PZQ2hQb1wBfpXa2lAiPalX86zpV4eUrlqi9jx6v50NBGchIrkLCRtnIM2u/6QZ+BBI&#10;ELt1amwXIKEP6BSHcr4NhZ88osMhhdNsni4ephGcFNc4Y53/yHWHglFi5y0R+9ZXWimYvLZZzEKO&#10;z84HVqS4BoSkSm+ElFEAUqG+xIvpZBoDnJaChcvg5ux+V0mLjiRIKP4uLO7crD4oFsFaTtj6Ynsi&#10;JNjIx954K6BbkuOQreMMI8nh1QRroCdVyAiVA+GLNajo2yJdrOfreT7KJ7P1KE/revS0qfLRbJM9&#10;TOsPdVXV2fdAPsuLVjDGVeB/VXSW/51iLm9r0OJN07dGJffosaNA9vofScfRh2kPutlpdt7aUF1Q&#10;AYg4Ol8eXHglv+6j18/PwuoHAAAA//8DAFBLAwQUAAYACAAAACEAVSrOxeEAAAANAQAADwAAAGRy&#10;cy9kb3ducmV2LnhtbEyPwU7DMBBE70j8g7VI3KiTIKI2xKmACpELlWgR4ujGS2IRr6PYbVO+nkUc&#10;4LgzT7Mz5XJyvTjgGKwnBeksAYHUeGOpVfC6fbyagwhRk9G9J1RwwgDL6vys1IXxR3rBwya2gkMo&#10;FFpBF+NQSBmaDp0OMz8gsffhR6cjn2MrzaiPHO56mSVJLp22xB86PeBDh83nZu8UxNX7qcvfmvuF&#10;XW+fnnP7Vdf1SqnLi+nuFkTEKf7B8FOfq0PFnXZ+TyaIXsHNPMsZZSNZZDyCkV9px1Kapdcgq1L+&#10;X1F9AwAA//8DAFBLAQItABQABgAIAAAAIQC2gziS/gAAAOEBAAATAAAAAAAAAAAAAAAAAAAAAABb&#10;Q29udGVudF9UeXBlc10ueG1sUEsBAi0AFAAGAAgAAAAhADj9If/WAAAAlAEAAAsAAAAAAAAAAAAA&#10;AAAALwEAAF9yZWxzLy5yZWxzUEsBAi0AFAAGAAgAAAAhAMcv/PgzAgAAXgQAAA4AAAAAAAAAAAAA&#10;AAAALgIAAGRycy9lMm9Eb2MueG1sUEsBAi0AFAAGAAgAAAAhAFUqzsXhAAAADQEAAA8AAAAAAAAA&#10;AAAAAAAAjQQAAGRycy9kb3ducmV2LnhtbFBLBQYAAAAABAAEAPMAAACbBQ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49024" behindDoc="0" locked="0" layoutInCell="1" allowOverlap="1">
                <wp:simplePos x="0" y="0"/>
                <wp:positionH relativeFrom="column">
                  <wp:posOffset>-81915</wp:posOffset>
                </wp:positionH>
                <wp:positionV relativeFrom="paragraph">
                  <wp:posOffset>7167880</wp:posOffset>
                </wp:positionV>
                <wp:extent cx="6438900" cy="533400"/>
                <wp:effectExtent l="13335" t="5080" r="5715" b="13970"/>
                <wp:wrapNone/>
                <wp:docPr id="1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533400"/>
                        </a:xfrm>
                        <a:prstGeom prst="rect">
                          <a:avLst/>
                        </a:prstGeom>
                        <a:solidFill>
                          <a:srgbClr val="FFFFFF"/>
                        </a:solidFill>
                        <a:ln w="9525">
                          <a:solidFill>
                            <a:srgbClr val="000000"/>
                          </a:solidFill>
                          <a:miter lim="800000"/>
                          <a:headEnd/>
                          <a:tailEnd/>
                        </a:ln>
                      </wps:spPr>
                      <wps:txbx>
                        <w:txbxContent>
                          <w:p w:rsidR="0004320C" w:rsidRPr="00D60045" w:rsidRDefault="0004320C" w:rsidP="001B536D">
                            <w:pPr>
                              <w:jc w:val="center"/>
                            </w:pPr>
                            <w:r>
                              <w:t>Н</w:t>
                            </w:r>
                            <w:r w:rsidRPr="00D60045">
                              <w:t>аправление заявителю результата предоставления государственной услуги спо</w:t>
                            </w:r>
                            <w:r>
                              <w:t>собом, указанным в заявлении – 2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1" type="#_x0000_t202" style="position:absolute;margin-left:-6.45pt;margin-top:564.4pt;width:507pt;height:4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8PDKwIAAFoEAAAOAAAAZHJzL2Uyb0RvYy54bWysVNtu2zAMfR+wfxD0vti5dYkRp+jSZRjQ&#10;XYB2HyDLsi1MFjVJid19fSkpzbLbyzA/CKRIHZKHpDfXY6/IUVgnQZd0OskpEZpDLXVb0i8P+1cr&#10;SpxnumYKtCjpo3D0evvyxWYwhZhBB6oWliCIdsVgStp5b4osc7wTPXMTMEKjsQHbM4+qbbPasgHR&#10;e5XN8vwqG8DWxgIXzuHtbTLSbcRvGsH9p6ZxwhNVUszNx9PGswpntt2worXMdJKf0mD/kEXPpMag&#10;Z6hb5hk5WPkbVC+5BQeNn3DoM2gayUWsAauZ5r9Uc98xI2ItSI4zZ5rc/4PlH4+fLZE19g7p0azH&#10;Hj2I0ZM3MJLFMvAzGFeg271BRz/iPfrGWp25A/7VEQ27julW3FgLQydYjflNw8vs4mnCcQGkGj5A&#10;jXHYwUMEGhvbB/KQDoLomMjjuTchF46XV4v5ap2jiaNtOZ8vUA4hWPH82ljn3wnoSRBKarH3EZ0d&#10;75xPrs8uIZgDJeu9VCoqtq12ypIjwznZx++E/pOb0mQo6Xo5WyYC/gqRx+9PEL30OPBK9iVdnZ1Y&#10;EWh7q2tMkxWeSZVkrE7pE4+BukSiH6sxtezcnwrqR2TWQhpwXEgUOrDfKRlwuEvqvh2YFZSo9xq7&#10;s54uFmEborJYvp6hYi8t1aWFaY5QJfWUJHHn0wYdjJVth5HSPGi4wY42MpIdWp+yOuWPAxzbdVq2&#10;sCGXevT68UvYPgEAAP//AwBQSwMEFAAGAAgAAAAhAHm9JTXiAAAADgEAAA8AAABkcnMvZG93bnJl&#10;di54bWxMj81OwzAQhO9IvIO1SFxQayegkoY4FUICwa2UqlzdeJtE+CfYbhrenu0Jbrs7o9lvqtVk&#10;DRsxxN47CdlcAEPXeN27VsL243lWAItJOa2MdyjhByOs6suLSpXan9w7jpvUMgpxsVQSupSGkvPY&#10;dGhVnPsBHWkHH6xKtIaW66BOFG4Nz4VYcKt6Rx86NeBTh83X5mglFHev42d8u13vmsXBLNPN/fjy&#10;HaS8vpoeH4AlnNKfGc74hA41Me390enIjIRZli/JSkKWF1TibBEiy4DtacrpCLyu+P8a9S8AAAD/&#10;/wMAUEsBAi0AFAAGAAgAAAAhALaDOJL+AAAA4QEAABMAAAAAAAAAAAAAAAAAAAAAAFtDb250ZW50&#10;X1R5cGVzXS54bWxQSwECLQAUAAYACAAAACEAOP0h/9YAAACUAQAACwAAAAAAAAAAAAAAAAAvAQAA&#10;X3JlbHMvLnJlbHNQSwECLQAUAAYACAAAACEA7MvDwysCAABaBAAADgAAAAAAAAAAAAAAAAAuAgAA&#10;ZHJzL2Uyb0RvYy54bWxQSwECLQAUAAYACAAAACEAeb0lNeIAAAAOAQAADwAAAAAAAAAAAAAAAACF&#10;BAAAZHJzL2Rvd25yZXYueG1sUEsFBgAAAAAEAAQA8wAAAJQFAAAAAA==&#10;">
                <v:textbox>
                  <w:txbxContent>
                    <w:p w:rsidR="0004320C" w:rsidRPr="00D60045" w:rsidRDefault="0004320C" w:rsidP="001B536D">
                      <w:pPr>
                        <w:jc w:val="center"/>
                      </w:pPr>
                      <w:r>
                        <w:t>Н</w:t>
                      </w:r>
                      <w:r w:rsidRPr="00D60045">
                        <w:t>аправление заявителю результата предоставления государственной услуги спо</w:t>
                      </w:r>
                      <w:r>
                        <w:t>собом, указанным в заявлении – 2 рабочих дня</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78720" behindDoc="0" locked="0" layoutInCell="1" allowOverlap="1">
                <wp:simplePos x="0" y="0"/>
                <wp:positionH relativeFrom="column">
                  <wp:posOffset>5156835</wp:posOffset>
                </wp:positionH>
                <wp:positionV relativeFrom="paragraph">
                  <wp:posOffset>6431915</wp:posOffset>
                </wp:positionV>
                <wp:extent cx="0" cy="161925"/>
                <wp:effectExtent l="60960" t="12065" r="53340" b="16510"/>
                <wp:wrapNone/>
                <wp:docPr id="9"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406.05pt;margin-top:506.45pt;width:0;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FfuMQIAAF0EAAAOAAAAZHJzL2Uyb0RvYy54bWysVMGO2jAQvVfqP1i+QwgNL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lRop0&#10;0KKng9cxM3rIgj69cTm4lWpnQ4X0pF7Ns6ZfHVK6bIlqePR+OxsITkNEchcSNs5Aln3/STPwIZAg&#10;inWqbRcgQQZ0ij0533rCTx7RyyGF03SeLqezCE7ya5yxzn/kukPBKLDzloim9aVWChqvbRqzkOOz&#10;84EVya8BIanSWyFl7L9UqAcBZpAg3DgtBQuXcWObfSktOpIwQfE3sLhzs/qgWARrOWGbwfZESLCR&#10;j9p4K0AtyXHI1nGGkeTwaIJ1oSdVyAiVA+HBugzRt+VkuVlsFtkom843o2xSVaOnbZmN5tv0YVZ9&#10;qMqySr8H8mmWt4IxrgL/60Cn2d8NzPC0LqN4G+mbUMk9elQUyF7/I+nY+tDty9zsNTvvbKguTAHM&#10;cHQe3lt4JL/uo9fPr8L6BwAAAP//AwBQSwMEFAAGAAgAAAAhAPKsUJ3hAAAADQEAAA8AAABkcnMv&#10;ZG93bnJldi54bWxMj8FOwzAQRO9I/IO1SNyok4CiNMSpgAqRC0i0CHF04yW2iO0odtu0X89WPcBx&#10;Z55mZ6rFZHu2wzEY7wSkswQYutYr4zoBH+vnmwJYiNIp2XuHAg4YYFFfXlSyVH7v3nG3ih2jEBdK&#10;KUDHOJSch1ajlWHmB3TkffvRykjn2HE1yj2F255nSZJzK42jD1oO+KSx/VltrYC4/Dro/LN9nJu3&#10;9ctrbo5N0yyFuL6aHu6BRZziHwyn+lQdauq08VunAusFFGmWEkpGkmZzYIScpc1Jui3ugNcV/7+i&#10;/gUAAP//AwBQSwECLQAUAAYACAAAACEAtoM4kv4AAADhAQAAEwAAAAAAAAAAAAAAAAAAAAAAW0Nv&#10;bnRlbnRfVHlwZXNdLnhtbFBLAQItABQABgAIAAAAIQA4/SH/1gAAAJQBAAALAAAAAAAAAAAAAAAA&#10;AC8BAABfcmVscy8ucmVsc1BLAQItABQABgAIAAAAIQCiGFfuMQIAAF0EAAAOAAAAAAAAAAAAAAAA&#10;AC4CAABkcnMvZTJvRG9jLnhtbFBLAQItABQABgAIAAAAIQDyrFCd4QAAAA0BAAAPAAAAAAAAAAAA&#10;AAAAAIsEAABkcnMvZG93bnJldi54bWxQSwUGAAAAAAQABADzAAAAmQU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77696" behindDoc="0" locked="0" layoutInCell="1" allowOverlap="1">
                <wp:simplePos x="0" y="0"/>
                <wp:positionH relativeFrom="column">
                  <wp:posOffset>2670810</wp:posOffset>
                </wp:positionH>
                <wp:positionV relativeFrom="paragraph">
                  <wp:posOffset>6431915</wp:posOffset>
                </wp:positionV>
                <wp:extent cx="0" cy="161925"/>
                <wp:effectExtent l="60960" t="12065" r="53340" b="16510"/>
                <wp:wrapNone/>
                <wp:docPr id="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10.3pt;margin-top:506.45pt;width:0;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nyFMQIAAF0EAAAOAAAAZHJzL2Uyb0RvYy54bWysVMGO2jAQvVfqP1i+QxI2sBARVqsEetm2&#10;SLv9AGM7xKpjW7YhoKr/3rEDtLSXqioHM7Zn3rx5M87y6dRJdOTWCa1KnI1TjLiimgm1L/GXt81o&#10;jpHzRDEiteIlPnOHn1bv3y17U/CJbrVk3CIAUa7oTYlb702RJI62vCNurA1XcNlo2xEPW7tPmCU9&#10;oHcymaTpLOm1ZcZqyp2D03q4xKuI3zSc+s9N47hHssTAzcfVxnUX1mS1JMXeEtMKeqFB/oFFR4SC&#10;pDeomniCDlb8AdUJarXTjR9T3SW6aQTlsQaoJkt/q+a1JYbHWkAcZ24yuf8HSz8dtxYJVmJolCId&#10;tOj54HXMjB4fgj69cQW4VWprQ4X0pF7Ni6ZfHVK6aona8+j9djYQnIWI5C4kbJyBLLv+o2bgQyBB&#10;FOvU2C5AggzoFHtyvvWEnzyiwyGF02yWLSbTCE6Ka5yxzn/gukPBKLHzloh96yutFDRe2yxmIccX&#10;5wMrUlwDQlKlN0LK2H+pUF/ixRQShBunpWDhMm7sfldJi44kTFD8XVjcuVl9UCyCtZyw9cX2REiw&#10;kY/aeCtALclxyNZxhpHk8GiCNdCTKmSEyoHwxRqG6NsiXazn63k+yiez9ShP63r0vKny0WyTPU7r&#10;h7qq6ux7IJ/lRSsY4yrwvw50lv/dwFye1jCKt5G+CZXco0dFgez1P5KOrQ/dHuZmp9l5a0N1YQpg&#10;hqPz5b2FR/LrPnr9/CqsfgAAAP//AwBQSwMEFAAGAAgAAAAhAGDH7M3hAAAADQEAAA8AAABkcnMv&#10;ZG93bnJldi54bWxMj8FOwzAQRO9I/IO1SNyo3VBFbYhTARUiFyrRIsTRjZfYIraj2G1Tvp6tOMBx&#10;Z55mZ8rl6Dp2wCHa4CVMJwIY+iZo61sJb9unmzmwmJTXqgseJZwwwrK6vChVocPRv+Jhk1pGIT4W&#10;SoJJqS84j41Bp+Ik9OjJ+wyDU4nOoeV6UEcKdx3PhMi5U9bTB6N6fDTYfG32TkJafZxM/t48LOx6&#10;+/yS2++6rldSXl+N93fAEo7pD4ZzfaoOFXXahb3XkXUSZpnICSVDTLMFMEJ+pd1Zup3PgFcl/7+i&#10;+gEAAP//AwBQSwECLQAUAAYACAAAACEAtoM4kv4AAADhAQAAEwAAAAAAAAAAAAAAAAAAAAAAW0Nv&#10;bnRlbnRfVHlwZXNdLnhtbFBLAQItABQABgAIAAAAIQA4/SH/1gAAAJQBAAALAAAAAAAAAAAAAAAA&#10;AC8BAABfcmVscy8ucmVsc1BLAQItABQABgAIAAAAIQC5bnyFMQIAAF0EAAAOAAAAAAAAAAAAAAAA&#10;AC4CAABkcnMvZTJvRG9jLnhtbFBLAQItABQABgAIAAAAIQBgx+zN4QAAAA0BAAAPAAAAAAAAAAAA&#10;AAAAAIsEAABkcnMvZG93bnJldi54bWxQSwUGAAAAAAQABADzAAAAmQU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1072" behindDoc="0" locked="0" layoutInCell="1" allowOverlap="1">
                <wp:simplePos x="0" y="0"/>
                <wp:positionH relativeFrom="column">
                  <wp:posOffset>1661160</wp:posOffset>
                </wp:positionH>
                <wp:positionV relativeFrom="paragraph">
                  <wp:posOffset>3272155</wp:posOffset>
                </wp:positionV>
                <wp:extent cx="4695825" cy="342900"/>
                <wp:effectExtent l="13335" t="5080" r="5715" b="13970"/>
                <wp:wrapNone/>
                <wp:docPr id="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42900"/>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Документы поданы в полном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2" type="#_x0000_t202" style="position:absolute;margin-left:130.8pt;margin-top:257.65pt;width:369.75pt;height:2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ntOLgIAAFkEAAAOAAAAZHJzL2Uyb0RvYy54bWysVNuO0zAQfUfiHyy/06Ql7bZR09XSpQhp&#10;uUi7fIDjOImF4zG226R8/Y6dtlQL4gGRB8vjGR/PnDOT9e3QKXIQ1knQBZ1OUkqE5lBJ3RT029Pu&#10;zZIS55mumAItCnoUjt5uXr9a9yYXM2hBVcISBNEu701BW+9NniSOt6JjbgJGaHTWYDvm0bRNUlnW&#10;I3qnklmaLpIebGUscOEcnt6PTrqJ+HUtuP9S1054ogqKufm42riWYU02a5Y3lplW8lMa7B+y6JjU&#10;+OgF6p55RvZW/gbVSW7BQe0nHLoE6lpyEWvAaqbpi2oeW2ZErAXJceZCk/t/sPzz4aslsiroDSWa&#10;dSjRkxg8eQcDyW4CPb1xOUY9GozzA56jzLFUZx6Af3dEw7ZluhF31kLfClZhetNwM7m6OuK4AFL2&#10;n6DCd9jeQwQaatsF7pANgugo0/EiTciF42G2WM2XszklHH1vs9kqjdolLD/fNtb5DwI6EjYFtSh9&#10;RGeHB+dDNiw/h4THHChZ7aRS0bBNuVWWHBi2yS5+sYAXYUqTvqCrOebxd4g0fn+C6KTHfleyK+jy&#10;EsTyQNt7XcVu9EyqcY8pK33iMVA3kuiHcoiKTRdnfUqojsishbG/cR5x04L9SUmPvV1Q92PPrKBE&#10;fdSozmqaZWEYopHNb2Zo2GtPee1hmiNUQT0l43brxwHaGyubFl8a+0HDHSpay0h2kH7M6pQ/9m/U&#10;4DRrYUCu7Rj164+weQYAAP//AwBQSwMEFAAGAAgAAAAhAOQJpXXhAAAADAEAAA8AAABkcnMvZG93&#10;bnJldi54bWxMj8tOwzAQRfdI/IM1SGwQtd1Q04Y4FUIC0R0UBFs3niYRfgTbTcPf465gOTNHd86t&#10;1pM1ZMQQe+8k8BkDgq7xunethPe3x+slkJiU08p4hxJ+MMK6Pj+rVKn90b3iuE0tySEulkpCl9JQ&#10;UhqbDq2KMz+gy7e9D1alPIaW6qCOOdwaOmdMUKt6lz90asCHDpuv7cFKWN48j59xU7x8NGJvVunq&#10;dnz6DlJeXkz3d0ASTukPhpN+Voc6O+38welIjIS54CKjEhZ8UQA5EYxxDmSXV2JVAK0r+r9E/QsA&#10;AP//AwBQSwECLQAUAAYACAAAACEAtoM4kv4AAADhAQAAEwAAAAAAAAAAAAAAAAAAAAAAW0NvbnRl&#10;bnRfVHlwZXNdLnhtbFBLAQItABQABgAIAAAAIQA4/SH/1gAAAJQBAAALAAAAAAAAAAAAAAAAAC8B&#10;AABfcmVscy8ucmVsc1BLAQItABQABgAIAAAAIQA8bntOLgIAAFkEAAAOAAAAAAAAAAAAAAAAAC4C&#10;AABkcnMvZTJvRG9jLnhtbFBLAQItABQABgAIAAAAIQDkCaV14QAAAAwBAAAPAAAAAAAAAAAAAAAA&#10;AIgEAABkcnMvZG93bnJldi54bWxQSwUGAAAAAAQABADzAAAAlgUAAAAA&#10;">
                <v:textbox>
                  <w:txbxContent>
                    <w:p w:rsidR="0004320C" w:rsidRDefault="0004320C" w:rsidP="001B536D">
                      <w:pPr>
                        <w:jc w:val="center"/>
                      </w:pPr>
                      <w:r>
                        <w:t>Документы поданы в полном объеме</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69504" behindDoc="0" locked="0" layoutInCell="1" allowOverlap="1">
                <wp:simplePos x="0" y="0"/>
                <wp:positionH relativeFrom="column">
                  <wp:posOffset>3861435</wp:posOffset>
                </wp:positionH>
                <wp:positionV relativeFrom="paragraph">
                  <wp:posOffset>3688715</wp:posOffset>
                </wp:positionV>
                <wp:extent cx="0" cy="180975"/>
                <wp:effectExtent l="60960" t="12065" r="53340" b="16510"/>
                <wp:wrapNone/>
                <wp:docPr id="6"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304.05pt;margin-top:290.45pt;width:0;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bs+NAIAAF0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5xgp&#10;0sOIHg9ex8poPgv8DMYV4FapnQ0d0pN6Nk+afnNI6aojquXR++VsIDgLEcmbkLBxBqrsh0+agQ+B&#10;ApGsU2P7kBJoQKc4k/NtJvzkER0PKZxmi3R5H+EkpLjGGev8R657FIwSO2+JaDtfaaVg8NpmsQo5&#10;PjkfUJHiGhCKKr0VUsb5S4WGEi9n01kMcFoKFi6Dm7PtvpIWHUlQUPzFFuHmtZvVB8Viso4TtrnY&#10;nggJNvKRG28FsCU5DtV6zjCSHB5NsEZ4UoWK0DkAvlijiL4v0+VmsVnkk3w630zytK4nj9sqn8y3&#10;2f2s/lBXVZ39COCzvOgEY1wF/FdBZ/nfCebytEYp3iR9Iyp5mz0yCmCv/xF0HH2Y9qibvWbnnQ3d&#10;BRWAhqPz5b2FR/J6H71+fRXWPwEAAP//AwBQSwMEFAAGAAgAAAAhANdYaGLgAAAACwEAAA8AAABk&#10;cnMvZG93bnJldi54bWxMj8tOwzAQRfdI/IM1SOyoXQRREuJUQIXIhkq0CLF04yG2iMdR7LYpX48r&#10;FrCbx9GdM9Vicj3b4xisJwnzmQCG1HptqZPwtnm6yoGFqEir3hNKOGKARX1+VqlS+wO94n4dO5ZC&#10;KJRKgolxKDkPrUGnwswPSGn36UenYmrHjutRHVK46/m1EBl3ylK6YNSAjwbbr/XOSYjLj6PJ3tuH&#10;wq42zy+Z/W6aZinl5cV0fwcs4hT/YDjpJ3Wok9PW70gH1kvIRD5PqITbXBTAEvE72Z6K4gZ4XfH/&#10;P9Q/AAAA//8DAFBLAQItABQABgAIAAAAIQC2gziS/gAAAOEBAAATAAAAAAAAAAAAAAAAAAAAAABb&#10;Q29udGVudF9UeXBlc10ueG1sUEsBAi0AFAAGAAgAAAAhADj9If/WAAAAlAEAAAsAAAAAAAAAAAAA&#10;AAAALwEAAF9yZWxzLy5yZWxzUEsBAi0AFAAGAAgAAAAhAOwBuz40AgAAXQQAAA4AAAAAAAAAAAAA&#10;AAAALgIAAGRycy9lMm9Eb2MueG1sUEsBAi0AFAAGAAgAAAAhANdYaGLgAAAACwEAAA8AAAAAAAAA&#10;AAAAAAAAjgQAAGRycy9kb3ducmV2LnhtbFBLBQYAAAAABAAEAPMAAACbBQ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53120" behindDoc="0" locked="0" layoutInCell="1" allowOverlap="1">
                <wp:simplePos x="0" y="0"/>
                <wp:positionH relativeFrom="column">
                  <wp:posOffset>1575435</wp:posOffset>
                </wp:positionH>
                <wp:positionV relativeFrom="paragraph">
                  <wp:posOffset>5774690</wp:posOffset>
                </wp:positionV>
                <wp:extent cx="2019300" cy="602615"/>
                <wp:effectExtent l="13335" t="12065" r="5715" b="13970"/>
                <wp:wrapNone/>
                <wp:docPr id="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602615"/>
                        </a:xfrm>
                        <a:prstGeom prst="rect">
                          <a:avLst/>
                        </a:prstGeom>
                        <a:solidFill>
                          <a:srgbClr val="FFFFFF"/>
                        </a:solidFill>
                        <a:ln w="9525">
                          <a:solidFill>
                            <a:srgbClr val="000000"/>
                          </a:solidFill>
                          <a:miter lim="800000"/>
                          <a:headEnd/>
                          <a:tailEnd/>
                        </a:ln>
                      </wps:spPr>
                      <wps:txbx>
                        <w:txbxContent>
                          <w:p w:rsidR="0004320C" w:rsidRDefault="0004320C" w:rsidP="001B536D">
                            <w:pPr>
                              <w:jc w:val="center"/>
                            </w:pPr>
                            <w:r>
                              <w:t>Подготовка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3" type="#_x0000_t202" style="position:absolute;margin-left:124.05pt;margin-top:454.7pt;width:159pt;height:47.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HLQIAAFkEAAAOAAAAZHJzL2Uyb0RvYy54bWysVNtu2zAMfR+wfxD0vtjJkrQx4hRdugwD&#10;ugvQ7gNkWbaFSaImKbGzrx8lp2l2exnmB4EUqUPykPT6ZtCKHITzEkxJp5OcEmE41NK0Jf3yuHt1&#10;TYkPzNRMgRElPQpPbzYvX6x7W4gZdKBq4QiCGF/0tqRdCLbIMs87oZmfgBUGjQ04zQKqrs1qx3pE&#10;1yqb5fky68HV1gEX3uPt3Wikm4TfNIKHT03jRSCqpJhbSKdLZxXPbLNmReuY7SQ/pcH+IQvNpMGg&#10;Z6g7FhjZO/kblJbcgYcmTDjoDJpGcpFqwGqm+S/VPHTMilQLkuPtmSb//2D5x8NnR2Rd0gUlhmls&#10;0aMYAnkDA5mvIj299QV6PVj0CwPeY5tTqd7eA//qiYFtx0wrbp2DvhOsxvSm8WV28XTE8RGk6j9A&#10;jXHYPkACGhqnI3fIBkF0bNPx3JqYC8dLZGf1OkcTR9syny2nixSCFU+vrfPhnQBNolBSh61P6Oxw&#10;70PMhhVPLjGYByXrnVQqKa6ttsqRA8Mx2aXvhP6TmzKkL+lqMVuMBPwVIk/fnyC0DDjvSuqSXp+d&#10;WBFpe2vqNI2BSTXKmLIyJx4jdSOJYaiG1LHpVYwQSa6gPiKzDsb5xn1EoQP3nZIeZ7uk/tueOUGJ&#10;em+wO6vpfB6XISnzxdUMFXdpqS4tzHCEKmmgZBS3YVygvXWy7TDSOA8GbrGjjUxkP2d1yh/nN/Xg&#10;tGtxQS715PX8R9j8AAAA//8DAFBLAwQUAAYACAAAACEA6CufLuEAAAAMAQAADwAAAGRycy9kb3du&#10;cmV2LnhtbEyPwU7DMAyG70i8Q2QkLogl20ppS9MJIYHgBgPBNWuytiJxSpJ15e0xJzja/vT7++vN&#10;7CybTIiDRwnLhQBmsPV6wE7C2+v9ZQEsJoVaWY9GwreJsGlOT2pVaX/EFzNtU8coBGOlJPQpjRXn&#10;se2NU3HhR4N02/vgVKIxdFwHdaRwZ/lKiJw7NSB96NVo7nrTfm4PTkKRPU4f8Wn9/N7me1umi+vp&#10;4StIeX42394AS2ZOfzD86pM6NOS08wfUkVkJq6xYEiqhFGUGjIirPKfNjlAhsjXwpub/SzQ/AAAA&#10;//8DAFBLAQItABQABgAIAAAAIQC2gziS/gAAAOEBAAATAAAAAAAAAAAAAAAAAAAAAABbQ29udGVu&#10;dF9UeXBlc10ueG1sUEsBAi0AFAAGAAgAAAAhADj9If/WAAAAlAEAAAsAAAAAAAAAAAAAAAAALwEA&#10;AF9yZWxzLy5yZWxzUEsBAi0AFAAGAAgAAAAhAMD4ysctAgAAWQQAAA4AAAAAAAAAAAAAAAAALgIA&#10;AGRycy9lMm9Eb2MueG1sUEsBAi0AFAAGAAgAAAAhAOgrny7hAAAADAEAAA8AAAAAAAAAAAAAAAAA&#10;hwQAAGRycy9kb3ducmV2LnhtbFBLBQYAAAAABAAEAPMAAACVBQAAAAA=&#10;">
                <v:textbox>
                  <w:txbxContent>
                    <w:p w:rsidR="0004320C" w:rsidRDefault="0004320C" w:rsidP="001B536D">
                      <w:pPr>
                        <w:jc w:val="center"/>
                      </w:pPr>
                      <w:r>
                        <w:t>Подготовка уведомления об отказе в предоставлении услуги</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48000" behindDoc="0" locked="0" layoutInCell="1" allowOverlap="1">
                <wp:simplePos x="0" y="0"/>
                <wp:positionH relativeFrom="column">
                  <wp:posOffset>3699510</wp:posOffset>
                </wp:positionH>
                <wp:positionV relativeFrom="paragraph">
                  <wp:posOffset>5774690</wp:posOffset>
                </wp:positionV>
                <wp:extent cx="2590800" cy="602615"/>
                <wp:effectExtent l="13335" t="12065" r="5715" b="13970"/>
                <wp:wrapNone/>
                <wp:docPr id="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02615"/>
                        </a:xfrm>
                        <a:prstGeom prst="rect">
                          <a:avLst/>
                        </a:prstGeom>
                        <a:solidFill>
                          <a:srgbClr val="FFFFFF"/>
                        </a:solidFill>
                        <a:ln w="9525">
                          <a:solidFill>
                            <a:srgbClr val="000000"/>
                          </a:solidFill>
                          <a:miter lim="800000"/>
                          <a:headEnd/>
                          <a:tailEnd/>
                        </a:ln>
                      </wps:spPr>
                      <wps:txbx>
                        <w:txbxContent>
                          <w:p w:rsidR="0004320C" w:rsidRPr="00D60045" w:rsidRDefault="0004320C" w:rsidP="001B536D">
                            <w:pPr>
                              <w:jc w:val="center"/>
                            </w:pPr>
                            <w:r>
                              <w:t>П</w:t>
                            </w:r>
                            <w:r w:rsidRPr="00D60045">
                              <w:t>одготовка решения, являющегося результатом предоставления государственной у</w:t>
                            </w:r>
                            <w:r>
                              <w:t>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4" type="#_x0000_t202" style="position:absolute;margin-left:291.3pt;margin-top:454.7pt;width:204pt;height:47.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4ixLgIAAFkEAAAOAAAAZHJzL2Uyb0RvYy54bWysVNtu2zAMfR+wfxD0vvgCJ0uMOEWXLsOA&#10;7gK0+wBFlm1hsqhJSuzs60fJaZrdXob5QSBF6pA8JL2+GXtFjsI6Cbqi2SylRGgOtdRtRb887l4t&#10;KXGe6Zop0KKiJ+Hozebli/VgSpFDB6oWliCIduVgKtp5b8okcbwTPXMzMEKjsQHbM4+qbZPasgHR&#10;e5XkabpIBrC1scCFc3h7NxnpJuI3jeD+U9M44YmqKObm42njuQ9nslmzsrXMdJKf02D/kEXPpMag&#10;F6g75hk5WPkbVC+5BQeNn3HoE2gayUWsAavJ0l+qeeiYEbEWJMeZC03u/8Hyj8fPlsi6ogUlmvXY&#10;okcxevIGRlIUgZ7BuBK9Hgz6+RHvsc2xVGfugX91RMO2Y7oVt9bC0AlWY3pZeJlcPZ1wXADZDx+g&#10;xjjs4CECjY3tA3fIBkF0bNPp0pqQC8fLfL5KlymaONoWab7I5jEEK59eG+v8OwE9CUJFLbY+orPj&#10;vfMhG1Y+uYRgDpSsd1KpqNh2v1WWHBmOyS5+Z/Sf3JQmQ0VX83w+EfBXiDR+f4Lopcd5V7KvKJaD&#10;X3BiZaDtra6j7JlUk4wpK33mMVA3kejH/Rg7li3D40DyHuoTMmthmm/cRxQ6sN8pGXC2K+q+HZgV&#10;lKj3GruzyooiLENUivnrHBV7bdlfW5jmCFVRT8kkbv20QAdjZdthpGkeNNxiRxsZyX7O6pw/zm/s&#10;wXnXwoJc69Hr+Y+w+QEAAP//AwBQSwMEFAAGAAgAAAAhAAOPT8vhAAAADAEAAA8AAABkcnMvZG93&#10;bnJldi54bWxMj8FOwzAMhu9IvENkJC6IJWylNKXphJBA7AYDwTVrvLaiSUqSdeXtMSc42v70+/ur&#10;9WwHNmGIvXcKrhYCGLrGm961Ct5eHy4LYDFpZ/TgHSr4xgjr+vSk0qXxR/eC0za1jEJcLLWCLqWx&#10;5Dw2HVodF35ER7e9D1YnGkPLTdBHCrcDXwqRc6t7Rx86PeJ9h83n9mAVFNnT9BE3q+f3Jt8PMl3c&#10;TI9fQanzs/nuFljCOf3B8KtP6lCT084fnIlsUHBdLHNCFUghM2BESClosyNUiGwFvK74/xL1DwAA&#10;AP//AwBQSwECLQAUAAYACAAAACEAtoM4kv4AAADhAQAAEwAAAAAAAAAAAAAAAAAAAAAAW0NvbnRl&#10;bnRfVHlwZXNdLnhtbFBLAQItABQABgAIAAAAIQA4/SH/1gAAAJQBAAALAAAAAAAAAAAAAAAAAC8B&#10;AABfcmVscy8ucmVsc1BLAQItABQABgAIAAAAIQAz94ixLgIAAFkEAAAOAAAAAAAAAAAAAAAAAC4C&#10;AABkcnMvZTJvRG9jLnhtbFBLAQItABQABgAIAAAAIQADj0/L4QAAAAwBAAAPAAAAAAAAAAAAAAAA&#10;AIgEAABkcnMvZG93bnJldi54bWxQSwUGAAAAAAQABADzAAAAlgUAAAAA&#10;">
                <v:textbox>
                  <w:txbxContent>
                    <w:p w:rsidR="0004320C" w:rsidRPr="00D60045" w:rsidRDefault="0004320C" w:rsidP="001B536D">
                      <w:pPr>
                        <w:jc w:val="center"/>
                      </w:pPr>
                      <w:r>
                        <w:t>П</w:t>
                      </w:r>
                      <w:r w:rsidRPr="00D60045">
                        <w:t>одготовка решения, являющегося результатом предоставления государственной у</w:t>
                      </w:r>
                      <w:r>
                        <w:t>слуги</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83840" behindDoc="0" locked="0" layoutInCell="1" allowOverlap="1">
                <wp:simplePos x="0" y="0"/>
                <wp:positionH relativeFrom="column">
                  <wp:posOffset>2489835</wp:posOffset>
                </wp:positionH>
                <wp:positionV relativeFrom="paragraph">
                  <wp:posOffset>948055</wp:posOffset>
                </wp:positionV>
                <wp:extent cx="0" cy="152400"/>
                <wp:effectExtent l="60960" t="5080" r="53340" b="23495"/>
                <wp:wrapNone/>
                <wp:docPr id="3"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 o:spid="_x0000_s1026" type="#_x0000_t32" style="position:absolute;margin-left:196.05pt;margin-top:74.65pt;width:0;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LvpNAIAAF0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O4wU&#10;6WBEjwevY2V0vwj89MYV4FaprQ0d0pN6MU+afnNI6aolas+j9+vZQHAWIpJ3IWHjDFTZ9Z81Ax8C&#10;BSJZp8Z2ISXQgE5xJufbTPjJIzocUjjNppM8jeNKSHGNM9b5T1x3KBgldt4SsW99pZWCwWubxSrk&#10;+OR8QEWKa0AoqvRGSBnnLxXqS7yYTqYxwGkpWLgMbs7ud5W06EiCguIvtgg3b92sPigWk7WcsPXF&#10;9kRIsJGP3HgrgC3JcajWcYaR5PBogjXAkypUhM4B8MUaRPR9kS7W8/U8H+WT2XqUp3U9etxU+Wi2&#10;ye6n9V1dVXX2I4DP8qIVjHEV8F8FneV/J5jL0xqkeJP0jajkffbIKIC9/kfQcfRh2oNudpqdtzZ0&#10;F1QAGo7Ol/cWHsnbffT69VVY/QQAAP//AwBQSwMEFAAGAAgAAAAhAIngLcXgAAAACwEAAA8AAABk&#10;cnMvZG93bnJldi54bWxMj8FOwzAQRO9I/IO1SNyo0wYFEuJUQIXIBSRahDi68ZJYxOsodtuUr2cR&#10;BzjuzNPsTLmcXC/2OAbrScF8loBAaryx1Cp43TxcXIMIUZPRvSdUcMQAy+r0pNSF8Qd6wf06toJD&#10;KBRaQRfjUEgZmg6dDjM/ILH34UenI59jK82oDxzuerlIkkw6bYk/dHrA+w6bz/XOKYir92OXvTV3&#10;uX3ePD5l9quu65VS52fT7Q2IiFP8g+GnPleHijtt/Y5MEL2CNF/MGWXjMk9BMPGrbFm5SlOQVSn/&#10;b6i+AQAA//8DAFBLAQItABQABgAIAAAAIQC2gziS/gAAAOEBAAATAAAAAAAAAAAAAAAAAAAAAABb&#10;Q29udGVudF9UeXBlc10ueG1sUEsBAi0AFAAGAAgAAAAhADj9If/WAAAAlAEAAAsAAAAAAAAAAAAA&#10;AAAALwEAAF9yZWxzLy5yZWxzUEsBAi0AFAAGAAgAAAAhAHXcu+k0AgAAXQQAAA4AAAAAAAAAAAAA&#10;AAAALgIAAGRycy9lMm9Eb2MueG1sUEsBAi0AFAAGAAgAAAAhAIngLcXgAAAACwEAAA8AAAAAAAAA&#10;AAAAAAAAjgQAAGRycy9kb3ducmV2LnhtbFBLBQYAAAAABAAEAPMAAACbBQAAAAA=&#10;">
                <v:stroke endarrow="block"/>
              </v:shape>
            </w:pict>
          </mc:Fallback>
        </mc:AlternateContent>
      </w:r>
      <w:r>
        <w:rPr>
          <w:noProof/>
          <w:color w:val="1F497D" w:themeColor="text2"/>
          <w:sz w:val="28"/>
          <w:szCs w:val="28"/>
        </w:rPr>
        <mc:AlternateContent>
          <mc:Choice Requires="wps">
            <w:drawing>
              <wp:anchor distT="0" distB="0" distL="114300" distR="114300" simplePos="0" relativeHeight="251641856" behindDoc="0" locked="0" layoutInCell="1" allowOverlap="1">
                <wp:simplePos x="0" y="0"/>
                <wp:positionH relativeFrom="column">
                  <wp:posOffset>1661160</wp:posOffset>
                </wp:positionH>
                <wp:positionV relativeFrom="paragraph">
                  <wp:posOffset>497840</wp:posOffset>
                </wp:positionV>
                <wp:extent cx="1495425" cy="431165"/>
                <wp:effectExtent l="13335" t="12065" r="5715" b="13970"/>
                <wp:wrapNone/>
                <wp:docPr id="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431165"/>
                        </a:xfrm>
                        <a:prstGeom prst="rect">
                          <a:avLst/>
                        </a:prstGeom>
                        <a:solidFill>
                          <a:srgbClr val="FFFFFF"/>
                        </a:solidFill>
                        <a:ln w="9525">
                          <a:solidFill>
                            <a:srgbClr val="000000"/>
                          </a:solidFill>
                          <a:miter lim="800000"/>
                          <a:headEnd/>
                          <a:tailEnd/>
                        </a:ln>
                      </wps:spPr>
                      <wps:txbx>
                        <w:txbxContent>
                          <w:p w:rsidR="0004320C" w:rsidRDefault="0004320C" w:rsidP="001B536D">
                            <w:pPr>
                              <w:ind w:left="-142" w:right="-213"/>
                              <w:jc w:val="center"/>
                            </w:pPr>
                            <w:r>
                              <w:t>По почте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45" type="#_x0000_t202" style="position:absolute;margin-left:130.8pt;margin-top:39.2pt;width:117.75pt;height:33.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PfRLQIAAFkEAAAOAAAAZHJzL2Uyb0RvYy54bWysVNuO2yAQfa/Uf0C8N46zyTax4qy22aaq&#10;tL1Iu/0AjLGNCgwFEjv9+g44m00v6kNVPyAGhjNnzsx4fTNoRQ7CeQmmpPlkSokwHGpp2pJ+edy9&#10;WlLiAzM1U2BESY/C05vNyxfr3hZiBh2oWjiCIMYXvS1pF4ItsszzTmjmJ2CFwcsGnGYBTddmtWM9&#10;omuVzabT66wHV1sHXHiPp3fjJd0k/KYRPHxqGi8CUSVFbiGtLq1VXLPNmhWtY7aT/ESD/QMLzaTB&#10;oGeoOxYY2Tv5G5SW3IGHJkw46AyaRnKRcsBs8ukv2Tx0zIqUC4rj7Vkm//9g+cfDZ0dkXdIZJYZp&#10;LNGjGAJ5AwO5WkZ5eusL9Hqw6BcGPMcyp1S9vQf+1RMD246ZVtw6B30nWI308vgyu3g64vgIUvUf&#10;oMY4bB8gAQ2N01E7VIMgOpbpeC5N5MJjyPlqMZ8tKOF4N7/K8+tFCsGKp9fW+fBOgCZxU1KHpU/o&#10;7HDvQ2TDiieXGMyDkvVOKpUM11Zb5ciBYZvs0ndC/8lNGdKXdLVAHn+HmKbvTxBaBux3JXVJl2cn&#10;VkTZ3po6dWNgUo17pKzMScco3ShiGKohVSxfxQhR5ArqIyrrYOxvnEfcdOC+U9Jjb5fUf9szJyhR&#10;7w1WZ5XP53EYkjFfvJ6h4S5vqssbZjhClTRQMm63YRygvXWy7TDS2A8GbrGijUxiP7M68cf+TTU4&#10;zVockEs7eT3/ETY/AAAA//8DAFBLAwQUAAYACAAAACEAiUNNWeAAAAAKAQAADwAAAGRycy9kb3du&#10;cmV2LnhtbEyPwU7DMBBE70j8g7VIXBB10kZJGuJUCAkENyiovbqxm0TY62C7afh7lhMcV/M087be&#10;zNawSfswOBSQLhJgGlunBuwEfLw/3pbAQpSopHGoBXzrAJvm8qKWlXJnfNPTNnaMSjBUUkAf41hx&#10;HtpeWxkWbtRI2dF5KyOdvuPKyzOVW8OXSZJzKwekhV6O+qHX7ef2ZAWU2fO0Dy+r112bH8063hTT&#10;05cX4vpqvr8DFvUc/2D41Sd1aMjp4E6oAjMClnmaEyqgKDNgBGTrIgV2IDLLV8Cbmv9/ofkBAAD/&#10;/wMAUEsBAi0AFAAGAAgAAAAhALaDOJL+AAAA4QEAABMAAAAAAAAAAAAAAAAAAAAAAFtDb250ZW50&#10;X1R5cGVzXS54bWxQSwECLQAUAAYACAAAACEAOP0h/9YAAACUAQAACwAAAAAAAAAAAAAAAAAvAQAA&#10;X3JlbHMvLnJlbHNQSwECLQAUAAYACAAAACEAgFD30S0CAABZBAAADgAAAAAAAAAAAAAAAAAuAgAA&#10;ZHJzL2Uyb0RvYy54bWxQSwECLQAUAAYACAAAACEAiUNNWeAAAAAKAQAADwAAAAAAAAAAAAAAAACH&#10;BAAAZHJzL2Rvd25yZXYueG1sUEsFBgAAAAAEAAQA8wAAAJQFAAAAAA==&#10;">
                <v:textbox>
                  <w:txbxContent>
                    <w:p w:rsidR="0004320C" w:rsidRDefault="0004320C" w:rsidP="001B536D">
                      <w:pPr>
                        <w:ind w:left="-142" w:right="-213"/>
                        <w:jc w:val="center"/>
                      </w:pPr>
                      <w:r>
                        <w:t>По почте в Администрацию</w:t>
                      </w:r>
                    </w:p>
                  </w:txbxContent>
                </v:textbox>
              </v:shape>
            </w:pict>
          </mc:Fallback>
        </mc:AlternateContent>
      </w:r>
      <w:r>
        <w:rPr>
          <w:noProof/>
          <w:color w:val="1F497D" w:themeColor="text2"/>
          <w:sz w:val="28"/>
          <w:szCs w:val="28"/>
        </w:rPr>
        <mc:AlternateContent>
          <mc:Choice Requires="wps">
            <w:drawing>
              <wp:anchor distT="0" distB="0" distL="114300" distR="114300" simplePos="0" relativeHeight="251643904" behindDoc="0" locked="0" layoutInCell="1" allowOverlap="1">
                <wp:simplePos x="0" y="0"/>
                <wp:positionH relativeFrom="column">
                  <wp:posOffset>1661160</wp:posOffset>
                </wp:positionH>
                <wp:positionV relativeFrom="paragraph">
                  <wp:posOffset>1100455</wp:posOffset>
                </wp:positionV>
                <wp:extent cx="4629150" cy="416560"/>
                <wp:effectExtent l="13335" t="5080" r="5715" b="6985"/>
                <wp:wrapNone/>
                <wp:docPr id="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416560"/>
                        </a:xfrm>
                        <a:prstGeom prst="rect">
                          <a:avLst/>
                        </a:prstGeom>
                        <a:solidFill>
                          <a:srgbClr val="FFFFFF"/>
                        </a:solidFill>
                        <a:ln w="9525">
                          <a:solidFill>
                            <a:srgbClr val="000000"/>
                          </a:solidFill>
                          <a:miter lim="800000"/>
                          <a:headEnd/>
                          <a:tailEnd/>
                        </a:ln>
                      </wps:spPr>
                      <wps:txbx>
                        <w:txbxContent>
                          <w:p w:rsidR="0004320C" w:rsidRDefault="0004320C" w:rsidP="00A0293D">
                            <w:pPr>
                              <w:jc w:val="center"/>
                            </w:pPr>
                            <w:r>
                              <w:t>Передача заявления и прилагаемых к нему документов в Администрацию</w:t>
                            </w:r>
                          </w:p>
                          <w:p w:rsidR="0004320C" w:rsidRDefault="0004320C" w:rsidP="001B536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6" type="#_x0000_t202" style="position:absolute;margin-left:130.8pt;margin-top:86.65pt;width:364.5pt;height:32.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rfhLgIAAFkEAAAOAAAAZHJzL2Uyb0RvYy54bWysVMGO2yAQvVfqPyDujeMoSTdWnNU221SV&#10;tttKu/0AjLGNCgwFEjv9+g44m1ptT1V9QMAMjzfvDd7eDlqRk3BegilpPptTIgyHWpq2pF+fD29u&#10;KPGBmZopMKKkZ+Hp7e71q21vC7GADlQtHEEQ44velrQLwRZZ5nknNPMzsMJgsAGnWcCla7PasR7R&#10;tcoW8/k668HV1gEX3uPu/Riku4TfNIKHz03jRSCqpMgtpNGlsYpjttuyonXMdpJfaLB/YKGZNHjp&#10;FeqeBUaOTv4BpSV34KEJMw46g6aRXKQasJp8/ls1Tx2zItWC4nh7lcn/P1j+ePriiKzRO0oM02jR&#10;sxgCeQcDWSZ5eusLzHqymBcG3I+psVRvH4B/88TAvmOmFXfOQd8JViO9PAqbTY5GQzweQZCq/wQ1&#10;3sOOARLQ0DgdAVENguho0/lqTeTCcXO5XmzyFYY4xpb5erVO5DJWvJy2zocPAjSJk5I6tD6hs9OD&#10;D5ENK15SEntQsj5IpdLCtdVeOXJi2CaH9KUCsMhpmjKkL+lmtViNAkxjfgoxT9/fILQM2O9K6pLe&#10;XJNYEWV7b+rUjYFJNc6RsjIXHaN0o4hhqIbk2OLqTwX1GZV1MPY3vkecdOB+UNJjb5fUfz8yJyhR&#10;Hw26s8mX6C0JabFcvUUg4qaRahphhiNUSQMl43Qfxgd0tE62Hd409oOBO3S0kUns6PbI6sIf+zd5&#10;cHlr8YFM1ynr1x9h9xMAAP//AwBQSwMEFAAGAAgAAAAhADvDrNXfAAAACwEAAA8AAABkcnMvZG93&#10;bnJldi54bWxMj8FOwzAMhu9IvENkJC6IpVtR15amE0ICwW0MBNes8dqKxilJ1pW3x5zgaH+/fn+u&#10;NrMdxIQ+9I4ULBcJCKTGmZ5aBW+vD9c5iBA1GT04QgXfGGBTn59VujTuRC847WIruIRCqRV0MY6l&#10;lKHp0OqwcCMSs4PzVkcefSuN1ycut4NcJUkmre6JL3R6xPsOm8/d0SrIb56mj/Ccbt+b7DAU8Wo9&#10;PX55pS4v5rtbEBHn+BeGX31Wh5qd9u5IJohBwSpbZhxlsE5TEJwoioQ3e0ZpXoCsK/n/h/oHAAD/&#10;/wMAUEsBAi0AFAAGAAgAAAAhALaDOJL+AAAA4QEAABMAAAAAAAAAAAAAAAAAAAAAAFtDb250ZW50&#10;X1R5cGVzXS54bWxQSwECLQAUAAYACAAAACEAOP0h/9YAAACUAQAACwAAAAAAAAAAAAAAAAAvAQAA&#10;X3JlbHMvLnJlbHNQSwECLQAUAAYACAAAACEAWi634S4CAABZBAAADgAAAAAAAAAAAAAAAAAuAgAA&#10;ZHJzL2Uyb0RvYy54bWxQSwECLQAUAAYACAAAACEAO8Os1d8AAAALAQAADwAAAAAAAAAAAAAAAACI&#10;BAAAZHJzL2Rvd25yZXYueG1sUEsFBgAAAAAEAAQA8wAAAJQFAAAAAA==&#10;">
                <v:textbox>
                  <w:txbxContent>
                    <w:p w:rsidR="0004320C" w:rsidRDefault="0004320C" w:rsidP="00A0293D">
                      <w:pPr>
                        <w:jc w:val="center"/>
                      </w:pPr>
                      <w:r>
                        <w:t>Передача заявления и прилагаемых к нему документов в Администрацию</w:t>
                      </w:r>
                    </w:p>
                    <w:p w:rsidR="0004320C" w:rsidRDefault="0004320C" w:rsidP="001B536D">
                      <w:pPr>
                        <w:jc w:val="center"/>
                      </w:pPr>
                    </w:p>
                  </w:txbxContent>
                </v:textbox>
              </v:shape>
            </w:pict>
          </mc:Fallback>
        </mc:AlternateContent>
      </w:r>
    </w:p>
    <w:p w:rsidR="00EA7D04" w:rsidRDefault="00EA7D04"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A0293D" w:rsidRDefault="00A0293D" w:rsidP="002D1503">
      <w:pPr>
        <w:widowControl w:val="0"/>
        <w:tabs>
          <w:tab w:val="left" w:pos="142"/>
          <w:tab w:val="left" w:pos="284"/>
        </w:tabs>
        <w:autoSpaceDE w:val="0"/>
        <w:autoSpaceDN w:val="0"/>
        <w:adjustRightInd w:val="0"/>
        <w:rPr>
          <w:color w:val="1F497D" w:themeColor="text2"/>
        </w:rPr>
      </w:pPr>
    </w:p>
    <w:p w:rsidR="00065D18" w:rsidRDefault="00065D18" w:rsidP="002D1503">
      <w:pPr>
        <w:widowControl w:val="0"/>
        <w:tabs>
          <w:tab w:val="left" w:pos="142"/>
          <w:tab w:val="left" w:pos="284"/>
        </w:tabs>
        <w:autoSpaceDE w:val="0"/>
        <w:autoSpaceDN w:val="0"/>
        <w:adjustRightInd w:val="0"/>
        <w:rPr>
          <w:color w:val="1F497D" w:themeColor="text2"/>
        </w:rPr>
      </w:pPr>
      <w:r>
        <w:rPr>
          <w:color w:val="1F497D" w:themeColor="text2"/>
        </w:rPr>
        <w:br w:type="page"/>
      </w:r>
    </w:p>
    <w:p w:rsidR="00065D18" w:rsidRPr="003E71C3" w:rsidRDefault="00065D18" w:rsidP="00065D18">
      <w:pPr>
        <w:widowControl w:val="0"/>
        <w:ind w:firstLine="6663"/>
      </w:pPr>
      <w:r w:rsidRPr="003E71C3">
        <w:rPr>
          <w:b/>
        </w:rPr>
        <w:lastRenderedPageBreak/>
        <w:t xml:space="preserve">Приложение № </w:t>
      </w:r>
      <w:r>
        <w:rPr>
          <w:b/>
        </w:rPr>
        <w:t>3</w:t>
      </w:r>
      <w:r w:rsidRPr="003E71C3">
        <w:rPr>
          <w:b/>
        </w:rPr>
        <w:t xml:space="preserve"> </w:t>
      </w:r>
    </w:p>
    <w:p w:rsidR="00065D18" w:rsidRPr="003E71C3" w:rsidRDefault="00065D18" w:rsidP="00065D18">
      <w:pPr>
        <w:pStyle w:val="a3"/>
        <w:widowControl w:val="0"/>
        <w:tabs>
          <w:tab w:val="left" w:pos="142"/>
          <w:tab w:val="left" w:pos="284"/>
        </w:tabs>
        <w:ind w:left="-567" w:firstLine="340"/>
        <w:rPr>
          <w:szCs w:val="28"/>
        </w:rPr>
      </w:pPr>
    </w:p>
    <w:p w:rsidR="00065D18" w:rsidRPr="003E71C3" w:rsidRDefault="00065D18" w:rsidP="00065D18">
      <w:pPr>
        <w:pStyle w:val="a3"/>
        <w:widowControl w:val="0"/>
        <w:tabs>
          <w:tab w:val="left" w:pos="142"/>
          <w:tab w:val="left" w:pos="284"/>
        </w:tabs>
        <w:ind w:left="-567" w:firstLine="340"/>
        <w:rPr>
          <w:szCs w:val="28"/>
        </w:rPr>
      </w:pPr>
    </w:p>
    <w:p w:rsidR="00065D18" w:rsidRPr="003E71C3" w:rsidRDefault="00065D18" w:rsidP="00065D18">
      <w:pPr>
        <w:pStyle w:val="a3"/>
        <w:widowControl w:val="0"/>
        <w:tabs>
          <w:tab w:val="left" w:pos="142"/>
          <w:tab w:val="left" w:pos="284"/>
        </w:tabs>
        <w:ind w:left="-567" w:firstLine="340"/>
        <w:rPr>
          <w:bCs/>
          <w:szCs w:val="28"/>
        </w:rPr>
      </w:pPr>
      <w:r w:rsidRPr="003E71C3">
        <w:rPr>
          <w:szCs w:val="28"/>
        </w:rPr>
        <w:t xml:space="preserve">Типовая форма жалобы на </w:t>
      </w:r>
      <w:r w:rsidRPr="003E71C3">
        <w:rPr>
          <w:bCs/>
          <w:szCs w:val="28"/>
        </w:rPr>
        <w:t>решения и действия (бездействие) органа, предоставляющего муниципальную услугу, а также должностных лиц, государственных служащих</w:t>
      </w:r>
    </w:p>
    <w:p w:rsidR="00065D18" w:rsidRPr="003E71C3" w:rsidRDefault="00065D18" w:rsidP="00065D18">
      <w:pPr>
        <w:pStyle w:val="HTML"/>
        <w:widowControl w:val="0"/>
        <w:rPr>
          <w:rFonts w:ascii="Times New Roman" w:hAnsi="Times New Roman" w:cs="Times New Roman"/>
          <w:sz w:val="28"/>
          <w:szCs w:val="28"/>
        </w:rPr>
      </w:pPr>
    </w:p>
    <w:p w:rsidR="00065D18" w:rsidRPr="003E71C3" w:rsidRDefault="00065D18" w:rsidP="00065D18">
      <w:pPr>
        <w:pStyle w:val="HTML"/>
        <w:widowControl w:val="0"/>
        <w:rPr>
          <w:rFonts w:ascii="Times New Roman" w:hAnsi="Times New Roman" w:cs="Times New Roman"/>
          <w:sz w:val="28"/>
          <w:szCs w:val="28"/>
        </w:rPr>
      </w:pPr>
      <w:r w:rsidRPr="003E71C3">
        <w:rPr>
          <w:rFonts w:ascii="Times New Roman" w:hAnsi="Times New Roman" w:cs="Times New Roman"/>
          <w:sz w:val="28"/>
          <w:szCs w:val="28"/>
        </w:rPr>
        <w:t>ИСХ. ОТ _____ № _____</w:t>
      </w:r>
    </w:p>
    <w:p w:rsidR="00065D18" w:rsidRPr="003E71C3" w:rsidRDefault="00065D18" w:rsidP="00065D18">
      <w:pPr>
        <w:pStyle w:val="HTML"/>
        <w:widowControl w:val="0"/>
        <w:rPr>
          <w:rFonts w:ascii="Times New Roman" w:hAnsi="Times New Roman" w:cs="Times New Roman"/>
          <w:sz w:val="28"/>
          <w:szCs w:val="28"/>
        </w:rPr>
      </w:pPr>
    </w:p>
    <w:p w:rsidR="00065D18" w:rsidRPr="003E71C3" w:rsidRDefault="00065D18" w:rsidP="00065D18">
      <w:pPr>
        <w:widowControl w:val="0"/>
        <w:tabs>
          <w:tab w:val="left" w:pos="142"/>
          <w:tab w:val="left" w:pos="284"/>
        </w:tabs>
        <w:autoSpaceDE w:val="0"/>
        <w:autoSpaceDN w:val="0"/>
        <w:adjustRightInd w:val="0"/>
        <w:ind w:firstLine="5245"/>
        <w:rPr>
          <w:bCs/>
        </w:rPr>
      </w:pPr>
      <w:r w:rsidRPr="003E71C3">
        <w:rPr>
          <w:sz w:val="28"/>
          <w:szCs w:val="28"/>
        </w:rPr>
        <w:t>В</w:t>
      </w:r>
      <w:r w:rsidRPr="003E71C3">
        <w:rPr>
          <w:bCs/>
        </w:rPr>
        <w:t xml:space="preserve"> администрацию</w:t>
      </w:r>
    </w:p>
    <w:p w:rsidR="00065D18" w:rsidRPr="003E71C3" w:rsidRDefault="00065D18" w:rsidP="00065D18">
      <w:pPr>
        <w:widowControl w:val="0"/>
        <w:tabs>
          <w:tab w:val="left" w:pos="142"/>
          <w:tab w:val="left" w:pos="284"/>
        </w:tabs>
        <w:autoSpaceDE w:val="0"/>
        <w:autoSpaceDN w:val="0"/>
        <w:adjustRightInd w:val="0"/>
        <w:ind w:firstLine="5245"/>
        <w:rPr>
          <w:sz w:val="28"/>
          <w:szCs w:val="28"/>
        </w:rPr>
      </w:pPr>
      <w:r w:rsidRPr="003E71C3">
        <w:rPr>
          <w:bCs/>
        </w:rPr>
        <w:t>муниципального образования</w:t>
      </w:r>
    </w:p>
    <w:p w:rsidR="00065D18" w:rsidRPr="0016779C" w:rsidRDefault="0016779C" w:rsidP="00065D18">
      <w:pPr>
        <w:widowControl w:val="0"/>
        <w:tabs>
          <w:tab w:val="left" w:pos="142"/>
          <w:tab w:val="left" w:pos="284"/>
        </w:tabs>
        <w:autoSpaceDE w:val="0"/>
        <w:autoSpaceDN w:val="0"/>
        <w:adjustRightInd w:val="0"/>
        <w:ind w:firstLine="5245"/>
        <w:rPr>
          <w:b/>
          <w:bCs/>
        </w:rPr>
      </w:pPr>
      <w:r w:rsidRPr="0016779C">
        <w:t>Горбунковское сельское поселение</w:t>
      </w:r>
    </w:p>
    <w:p w:rsidR="00065D18" w:rsidRPr="003E71C3" w:rsidRDefault="00065D18" w:rsidP="00065D18">
      <w:pPr>
        <w:pStyle w:val="HTML"/>
        <w:widowControl w:val="0"/>
        <w:rPr>
          <w:rFonts w:ascii="Times New Roman" w:hAnsi="Times New Roman" w:cs="Times New Roman"/>
          <w:sz w:val="28"/>
          <w:szCs w:val="28"/>
        </w:rPr>
      </w:pPr>
    </w:p>
    <w:p w:rsidR="00065D18" w:rsidRPr="003E71C3" w:rsidRDefault="00065D18" w:rsidP="00065D18">
      <w:pPr>
        <w:pStyle w:val="HTML"/>
        <w:widowControl w:val="0"/>
        <w:jc w:val="center"/>
        <w:rPr>
          <w:rFonts w:ascii="Times New Roman" w:hAnsi="Times New Roman" w:cs="Times New Roman"/>
          <w:sz w:val="28"/>
          <w:szCs w:val="28"/>
        </w:rPr>
      </w:pPr>
    </w:p>
    <w:p w:rsidR="00065D18" w:rsidRPr="003E71C3" w:rsidRDefault="00065D18" w:rsidP="00065D18">
      <w:pPr>
        <w:pStyle w:val="HTML"/>
        <w:widowControl w:val="0"/>
        <w:jc w:val="center"/>
        <w:rPr>
          <w:rFonts w:ascii="Times New Roman" w:hAnsi="Times New Roman" w:cs="Times New Roman"/>
          <w:sz w:val="24"/>
          <w:szCs w:val="24"/>
        </w:rPr>
      </w:pPr>
      <w:r w:rsidRPr="003E71C3">
        <w:rPr>
          <w:rFonts w:ascii="Times New Roman" w:hAnsi="Times New Roman" w:cs="Times New Roman"/>
          <w:sz w:val="24"/>
          <w:szCs w:val="24"/>
        </w:rPr>
        <w:t>ЖАЛОБА</w:t>
      </w:r>
    </w:p>
    <w:p w:rsidR="00065D18" w:rsidRPr="003E71C3" w:rsidRDefault="00065D18" w:rsidP="00065D18">
      <w:pPr>
        <w:pStyle w:val="HTML"/>
        <w:widowControl w:val="0"/>
        <w:jc w:val="center"/>
        <w:rPr>
          <w:rFonts w:ascii="Times New Roman" w:hAnsi="Times New Roman" w:cs="Times New Roman"/>
          <w:sz w:val="24"/>
          <w:szCs w:val="24"/>
        </w:rPr>
      </w:pP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    Полное   наименование   юридического   лица,   Ф.И.О.   индивидуального</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предпринимателя, Ф.И.О. гражданина:</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__________________________________________________________________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   </w:t>
      </w:r>
      <w:proofErr w:type="gramStart"/>
      <w:r w:rsidRPr="003E71C3">
        <w:rPr>
          <w:rFonts w:ascii="Times New Roman" w:hAnsi="Times New Roman" w:cs="Times New Roman"/>
          <w:sz w:val="24"/>
          <w:szCs w:val="24"/>
        </w:rPr>
        <w:t>(местонахождение юридического лица, индивидуального предпринимателя,</w:t>
      </w:r>
      <w:proofErr w:type="gramEnd"/>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                      гражданина (фактический адрес)</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__________________________________________________________________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__________________________________________________________________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Телефон, адрес электронной почты, ИНН, КПП </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__________________________________________________________________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Ф.И.О. руководителя юридического лица ______________________________</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на действия (бездействие), решение: ___________________________________</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__________________________________________________________________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    Наименование органа или должность, Ф.И.О. должностного лица органа,</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           решение, действие (бездействие) которого обжалуется:</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__________________________________________________________________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Существо жалобы: 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__________________________________________________________________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   Краткое изложение обжалуемых решений, действий (бездействия), указать</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   основания, по которым лицо, подающее жалобу, не согласно </w:t>
      </w:r>
      <w:proofErr w:type="gramStart"/>
      <w:r w:rsidRPr="003E71C3">
        <w:rPr>
          <w:rFonts w:ascii="Times New Roman" w:hAnsi="Times New Roman" w:cs="Times New Roman"/>
          <w:sz w:val="24"/>
          <w:szCs w:val="24"/>
        </w:rPr>
        <w:t>с</w:t>
      </w:r>
      <w:proofErr w:type="gramEnd"/>
      <w:r w:rsidRPr="003E71C3">
        <w:rPr>
          <w:rFonts w:ascii="Times New Roman" w:hAnsi="Times New Roman" w:cs="Times New Roman"/>
          <w:sz w:val="24"/>
          <w:szCs w:val="24"/>
        </w:rPr>
        <w:t xml:space="preserve"> вынесенным</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решением, действием (бездействием), со ссылками на пункты </w:t>
      </w:r>
      <w:proofErr w:type="gramStart"/>
      <w:r w:rsidRPr="003E71C3">
        <w:rPr>
          <w:rFonts w:ascii="Times New Roman" w:hAnsi="Times New Roman" w:cs="Times New Roman"/>
          <w:sz w:val="24"/>
          <w:szCs w:val="24"/>
        </w:rPr>
        <w:t>административного</w:t>
      </w:r>
      <w:proofErr w:type="gramEnd"/>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 xml:space="preserve">                         регламента, нормы законы</w:t>
      </w: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___________________________________________________________________</w:t>
      </w:r>
    </w:p>
    <w:p w:rsidR="00065D18" w:rsidRPr="003E71C3" w:rsidRDefault="00065D18" w:rsidP="00065D18">
      <w:pPr>
        <w:pStyle w:val="HTML"/>
        <w:widowControl w:val="0"/>
        <w:rPr>
          <w:rFonts w:ascii="Times New Roman" w:hAnsi="Times New Roman" w:cs="Times New Roman"/>
          <w:sz w:val="24"/>
          <w:szCs w:val="24"/>
        </w:rPr>
      </w:pP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Перечень прилагаемых документов:</w:t>
      </w:r>
    </w:p>
    <w:p w:rsidR="00065D18" w:rsidRPr="003E71C3" w:rsidRDefault="00065D18" w:rsidP="00065D18">
      <w:pPr>
        <w:pStyle w:val="HTML"/>
        <w:widowControl w:val="0"/>
        <w:rPr>
          <w:rFonts w:ascii="Times New Roman" w:hAnsi="Times New Roman" w:cs="Times New Roman"/>
          <w:sz w:val="24"/>
          <w:szCs w:val="24"/>
        </w:rPr>
      </w:pP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М.П. ___________</w:t>
      </w:r>
    </w:p>
    <w:p w:rsidR="00065D18" w:rsidRPr="003E71C3" w:rsidRDefault="00065D18" w:rsidP="00065D18">
      <w:pPr>
        <w:pStyle w:val="HTML"/>
        <w:widowControl w:val="0"/>
        <w:rPr>
          <w:rFonts w:ascii="Times New Roman" w:hAnsi="Times New Roman" w:cs="Times New Roman"/>
          <w:sz w:val="24"/>
          <w:szCs w:val="24"/>
        </w:rPr>
      </w:pPr>
    </w:p>
    <w:p w:rsidR="00065D18" w:rsidRPr="003E71C3" w:rsidRDefault="00065D18" w:rsidP="00065D18">
      <w:pPr>
        <w:pStyle w:val="HTML"/>
        <w:widowControl w:val="0"/>
        <w:rPr>
          <w:rFonts w:ascii="Times New Roman" w:hAnsi="Times New Roman" w:cs="Times New Roman"/>
          <w:sz w:val="24"/>
          <w:szCs w:val="24"/>
        </w:rPr>
      </w:pPr>
    </w:p>
    <w:p w:rsidR="00065D18" w:rsidRPr="003E71C3" w:rsidRDefault="00065D18" w:rsidP="00065D18">
      <w:pPr>
        <w:pStyle w:val="HTML"/>
        <w:widowControl w:val="0"/>
        <w:rPr>
          <w:rFonts w:ascii="Times New Roman" w:hAnsi="Times New Roman" w:cs="Times New Roman"/>
          <w:sz w:val="24"/>
          <w:szCs w:val="24"/>
        </w:rPr>
      </w:pPr>
      <w:r w:rsidRPr="003E71C3">
        <w:rPr>
          <w:rFonts w:ascii="Times New Roman" w:hAnsi="Times New Roman" w:cs="Times New Roman"/>
          <w:sz w:val="24"/>
          <w:szCs w:val="24"/>
        </w:rPr>
        <w:t>Подпись руководителя юридического лица, индивидуального предпринимателя, гражданина</w:t>
      </w:r>
    </w:p>
    <w:p w:rsidR="00A0293D" w:rsidRPr="006315F6" w:rsidRDefault="00A0293D" w:rsidP="002D1503">
      <w:pPr>
        <w:widowControl w:val="0"/>
        <w:tabs>
          <w:tab w:val="left" w:pos="142"/>
          <w:tab w:val="left" w:pos="284"/>
        </w:tabs>
        <w:autoSpaceDE w:val="0"/>
        <w:autoSpaceDN w:val="0"/>
        <w:adjustRightInd w:val="0"/>
        <w:rPr>
          <w:color w:val="1F497D" w:themeColor="text2"/>
        </w:rPr>
      </w:pPr>
    </w:p>
    <w:sectPr w:rsidR="00A0293D" w:rsidRPr="006315F6" w:rsidSect="00B946DB">
      <w:headerReference w:type="even" r:id="rId22"/>
      <w:headerReference w:type="default" r:id="rId23"/>
      <w:pgSz w:w="11906" w:h="16838"/>
      <w:pgMar w:top="1418" w:right="70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ABE" w:rsidRDefault="00585ABE">
      <w:r>
        <w:separator/>
      </w:r>
    </w:p>
  </w:endnote>
  <w:endnote w:type="continuationSeparator" w:id="0">
    <w:p w:rsidR="00585ABE" w:rsidRDefault="00585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ABE" w:rsidRDefault="00585ABE">
      <w:r>
        <w:separator/>
      </w:r>
    </w:p>
  </w:footnote>
  <w:footnote w:type="continuationSeparator" w:id="0">
    <w:p w:rsidR="00585ABE" w:rsidRDefault="00585A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20C" w:rsidRDefault="0004320C" w:rsidP="00C2732D">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04320C" w:rsidRDefault="0004320C" w:rsidP="0044630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20C" w:rsidRDefault="0004320C" w:rsidP="00446309">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15B44A96"/>
    <w:multiLevelType w:val="hybridMultilevel"/>
    <w:tmpl w:val="501EF45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nsid w:val="1F581E6F"/>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03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9">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55A02F27"/>
    <w:multiLevelType w:val="multilevel"/>
    <w:tmpl w:val="04190025"/>
    <w:numStyleLink w:val="1"/>
  </w:abstractNum>
  <w:abstractNum w:abstractNumId="18">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03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6">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9"/>
  </w:num>
  <w:num w:numId="3">
    <w:abstractNumId w:val="20"/>
  </w:num>
  <w:num w:numId="4">
    <w:abstractNumId w:val="5"/>
  </w:num>
  <w:num w:numId="5">
    <w:abstractNumId w:val="6"/>
  </w:num>
  <w:num w:numId="6">
    <w:abstractNumId w:val="31"/>
  </w:num>
  <w:num w:numId="7">
    <w:abstractNumId w:val="14"/>
  </w:num>
  <w:num w:numId="8">
    <w:abstractNumId w:val="18"/>
  </w:num>
  <w:num w:numId="9">
    <w:abstractNumId w:val="29"/>
  </w:num>
  <w:num w:numId="10">
    <w:abstractNumId w:val="30"/>
  </w:num>
  <w:num w:numId="11">
    <w:abstractNumId w:val="11"/>
  </w:num>
  <w:num w:numId="12">
    <w:abstractNumId w:val="22"/>
  </w:num>
  <w:num w:numId="13">
    <w:abstractNumId w:val="26"/>
  </w:num>
  <w:num w:numId="14">
    <w:abstractNumId w:val="0"/>
  </w:num>
  <w:num w:numId="15">
    <w:abstractNumId w:val="19"/>
  </w:num>
  <w:num w:numId="16">
    <w:abstractNumId w:val="27"/>
  </w:num>
  <w:num w:numId="17">
    <w:abstractNumId w:val="24"/>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8"/>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7"/>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720" w:hanging="720"/>
        </w:pPr>
        <w:rPr>
          <w:rFonts w:hint="default"/>
        </w:rPr>
      </w:lvl>
    </w:lvlOverride>
  </w:num>
  <w:num w:numId="24">
    <w:abstractNumId w:val="12"/>
  </w:num>
  <w:num w:numId="25">
    <w:abstractNumId w:val="2"/>
  </w:num>
  <w:num w:numId="26">
    <w:abstractNumId w:val="23"/>
  </w:num>
  <w:num w:numId="27">
    <w:abstractNumId w:val="15"/>
  </w:num>
  <w:num w:numId="28">
    <w:abstractNumId w:val="7"/>
  </w:num>
  <w:num w:numId="29">
    <w:abstractNumId w:val="28"/>
  </w:num>
  <w:num w:numId="30">
    <w:abstractNumId w:val="10"/>
  </w:num>
  <w:num w:numId="31">
    <w:abstractNumId w:val="4"/>
  </w:num>
  <w:num w:numId="32">
    <w:abstractNumId w:val="1"/>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9EA"/>
    <w:rsid w:val="00005C69"/>
    <w:rsid w:val="00011D32"/>
    <w:rsid w:val="000126BA"/>
    <w:rsid w:val="00015171"/>
    <w:rsid w:val="0001670F"/>
    <w:rsid w:val="000178B4"/>
    <w:rsid w:val="000347D1"/>
    <w:rsid w:val="0004058A"/>
    <w:rsid w:val="000422AB"/>
    <w:rsid w:val="0004320C"/>
    <w:rsid w:val="00047D44"/>
    <w:rsid w:val="00054474"/>
    <w:rsid w:val="000557FC"/>
    <w:rsid w:val="00065D18"/>
    <w:rsid w:val="000660CE"/>
    <w:rsid w:val="00066E75"/>
    <w:rsid w:val="00071017"/>
    <w:rsid w:val="00074246"/>
    <w:rsid w:val="00077FDA"/>
    <w:rsid w:val="00081802"/>
    <w:rsid w:val="00081FCC"/>
    <w:rsid w:val="0008312D"/>
    <w:rsid w:val="00084755"/>
    <w:rsid w:val="0009038D"/>
    <w:rsid w:val="00091260"/>
    <w:rsid w:val="00094653"/>
    <w:rsid w:val="00095152"/>
    <w:rsid w:val="000A000B"/>
    <w:rsid w:val="000A39A4"/>
    <w:rsid w:val="000B2C24"/>
    <w:rsid w:val="000B31E9"/>
    <w:rsid w:val="000B3BCB"/>
    <w:rsid w:val="000B4C54"/>
    <w:rsid w:val="000B679A"/>
    <w:rsid w:val="000C4BA0"/>
    <w:rsid w:val="000D4049"/>
    <w:rsid w:val="000D420C"/>
    <w:rsid w:val="000D5777"/>
    <w:rsid w:val="000D5FFF"/>
    <w:rsid w:val="000D7517"/>
    <w:rsid w:val="000E0A9D"/>
    <w:rsid w:val="000E2E0A"/>
    <w:rsid w:val="000E3A93"/>
    <w:rsid w:val="000F4A2D"/>
    <w:rsid w:val="000F66A4"/>
    <w:rsid w:val="00104B44"/>
    <w:rsid w:val="00105780"/>
    <w:rsid w:val="001059AD"/>
    <w:rsid w:val="0010632B"/>
    <w:rsid w:val="0010721E"/>
    <w:rsid w:val="00123925"/>
    <w:rsid w:val="00124093"/>
    <w:rsid w:val="00133429"/>
    <w:rsid w:val="001437A4"/>
    <w:rsid w:val="00144B56"/>
    <w:rsid w:val="00144D3A"/>
    <w:rsid w:val="001475AE"/>
    <w:rsid w:val="00152587"/>
    <w:rsid w:val="00156653"/>
    <w:rsid w:val="00161D1B"/>
    <w:rsid w:val="00164A24"/>
    <w:rsid w:val="0016779C"/>
    <w:rsid w:val="00172BB5"/>
    <w:rsid w:val="0018352A"/>
    <w:rsid w:val="00190792"/>
    <w:rsid w:val="00195AEA"/>
    <w:rsid w:val="001B1443"/>
    <w:rsid w:val="001B17D7"/>
    <w:rsid w:val="001B3920"/>
    <w:rsid w:val="001B536D"/>
    <w:rsid w:val="001B6A9C"/>
    <w:rsid w:val="001C47D6"/>
    <w:rsid w:val="001C5D0F"/>
    <w:rsid w:val="001C6069"/>
    <w:rsid w:val="001C6109"/>
    <w:rsid w:val="001C62CB"/>
    <w:rsid w:val="001D00F8"/>
    <w:rsid w:val="001D1ACE"/>
    <w:rsid w:val="001D2EAE"/>
    <w:rsid w:val="001D5AC0"/>
    <w:rsid w:val="001E0620"/>
    <w:rsid w:val="001E3294"/>
    <w:rsid w:val="001E411C"/>
    <w:rsid w:val="001E7164"/>
    <w:rsid w:val="001E7624"/>
    <w:rsid w:val="001E77D6"/>
    <w:rsid w:val="001F6A39"/>
    <w:rsid w:val="001F7A64"/>
    <w:rsid w:val="002008A0"/>
    <w:rsid w:val="0020703D"/>
    <w:rsid w:val="002111F3"/>
    <w:rsid w:val="002116BB"/>
    <w:rsid w:val="0021236F"/>
    <w:rsid w:val="0021292A"/>
    <w:rsid w:val="002129CC"/>
    <w:rsid w:val="00213D99"/>
    <w:rsid w:val="00216BB6"/>
    <w:rsid w:val="00217DB8"/>
    <w:rsid w:val="00222C86"/>
    <w:rsid w:val="00223507"/>
    <w:rsid w:val="00223A1F"/>
    <w:rsid w:val="00224B8F"/>
    <w:rsid w:val="00225A94"/>
    <w:rsid w:val="00226C9F"/>
    <w:rsid w:val="00226EE8"/>
    <w:rsid w:val="00230F70"/>
    <w:rsid w:val="00233FC8"/>
    <w:rsid w:val="0024496A"/>
    <w:rsid w:val="002458DA"/>
    <w:rsid w:val="00246C20"/>
    <w:rsid w:val="00251F33"/>
    <w:rsid w:val="0025551C"/>
    <w:rsid w:val="00261389"/>
    <w:rsid w:val="00261FF3"/>
    <w:rsid w:val="0027016C"/>
    <w:rsid w:val="00270844"/>
    <w:rsid w:val="00273E07"/>
    <w:rsid w:val="00280D9B"/>
    <w:rsid w:val="002842FA"/>
    <w:rsid w:val="0029008E"/>
    <w:rsid w:val="00293FB2"/>
    <w:rsid w:val="00295B03"/>
    <w:rsid w:val="002970FE"/>
    <w:rsid w:val="002A0065"/>
    <w:rsid w:val="002A5726"/>
    <w:rsid w:val="002A675D"/>
    <w:rsid w:val="002A7A3A"/>
    <w:rsid w:val="002B0812"/>
    <w:rsid w:val="002B0869"/>
    <w:rsid w:val="002B33F1"/>
    <w:rsid w:val="002B43A8"/>
    <w:rsid w:val="002C2D10"/>
    <w:rsid w:val="002C3035"/>
    <w:rsid w:val="002D1503"/>
    <w:rsid w:val="002D324C"/>
    <w:rsid w:val="002D6D40"/>
    <w:rsid w:val="002D6EBC"/>
    <w:rsid w:val="002E4A5A"/>
    <w:rsid w:val="002E4C29"/>
    <w:rsid w:val="002F0228"/>
    <w:rsid w:val="002F16D1"/>
    <w:rsid w:val="002F4630"/>
    <w:rsid w:val="00304310"/>
    <w:rsid w:val="00312CBC"/>
    <w:rsid w:val="0031343D"/>
    <w:rsid w:val="00316E7A"/>
    <w:rsid w:val="003214D6"/>
    <w:rsid w:val="0032284A"/>
    <w:rsid w:val="003234C5"/>
    <w:rsid w:val="00324D3C"/>
    <w:rsid w:val="00330F6A"/>
    <w:rsid w:val="0033352F"/>
    <w:rsid w:val="00336C65"/>
    <w:rsid w:val="00340B0B"/>
    <w:rsid w:val="00340D47"/>
    <w:rsid w:val="00340E5C"/>
    <w:rsid w:val="00342981"/>
    <w:rsid w:val="003437C8"/>
    <w:rsid w:val="003441A8"/>
    <w:rsid w:val="0034467C"/>
    <w:rsid w:val="0034580A"/>
    <w:rsid w:val="003502EB"/>
    <w:rsid w:val="003515BA"/>
    <w:rsid w:val="00353758"/>
    <w:rsid w:val="003555A5"/>
    <w:rsid w:val="00365C6A"/>
    <w:rsid w:val="00371070"/>
    <w:rsid w:val="00371378"/>
    <w:rsid w:val="00377480"/>
    <w:rsid w:val="00382B1C"/>
    <w:rsid w:val="00382E74"/>
    <w:rsid w:val="00383071"/>
    <w:rsid w:val="003861F7"/>
    <w:rsid w:val="00387411"/>
    <w:rsid w:val="003901EC"/>
    <w:rsid w:val="00396A54"/>
    <w:rsid w:val="003A1522"/>
    <w:rsid w:val="003B1C2E"/>
    <w:rsid w:val="003C32D9"/>
    <w:rsid w:val="003C3DFF"/>
    <w:rsid w:val="003C4604"/>
    <w:rsid w:val="003D0669"/>
    <w:rsid w:val="003D2459"/>
    <w:rsid w:val="003D596A"/>
    <w:rsid w:val="003D6526"/>
    <w:rsid w:val="003E051B"/>
    <w:rsid w:val="003E2246"/>
    <w:rsid w:val="003E29EA"/>
    <w:rsid w:val="003E33EC"/>
    <w:rsid w:val="003E3691"/>
    <w:rsid w:val="003E3728"/>
    <w:rsid w:val="003E7485"/>
    <w:rsid w:val="003E7C03"/>
    <w:rsid w:val="003F1093"/>
    <w:rsid w:val="003F635A"/>
    <w:rsid w:val="003F6728"/>
    <w:rsid w:val="0040256A"/>
    <w:rsid w:val="004044FD"/>
    <w:rsid w:val="00407735"/>
    <w:rsid w:val="004123B1"/>
    <w:rsid w:val="004174D4"/>
    <w:rsid w:val="00423AA4"/>
    <w:rsid w:val="00425B66"/>
    <w:rsid w:val="004271CD"/>
    <w:rsid w:val="0043031F"/>
    <w:rsid w:val="00446309"/>
    <w:rsid w:val="00447047"/>
    <w:rsid w:val="00453202"/>
    <w:rsid w:val="004537A9"/>
    <w:rsid w:val="00456CB4"/>
    <w:rsid w:val="0046003B"/>
    <w:rsid w:val="0046020D"/>
    <w:rsid w:val="00462CC9"/>
    <w:rsid w:val="00470683"/>
    <w:rsid w:val="00472D46"/>
    <w:rsid w:val="00474F8E"/>
    <w:rsid w:val="00482589"/>
    <w:rsid w:val="00482DDC"/>
    <w:rsid w:val="00485266"/>
    <w:rsid w:val="004A3BF1"/>
    <w:rsid w:val="004A3F59"/>
    <w:rsid w:val="004A53F9"/>
    <w:rsid w:val="004A5FDA"/>
    <w:rsid w:val="004A66B2"/>
    <w:rsid w:val="004B37BD"/>
    <w:rsid w:val="004B47A6"/>
    <w:rsid w:val="004B57BA"/>
    <w:rsid w:val="004C148F"/>
    <w:rsid w:val="004C431B"/>
    <w:rsid w:val="004D15FB"/>
    <w:rsid w:val="004D26BC"/>
    <w:rsid w:val="004D283E"/>
    <w:rsid w:val="004D2E39"/>
    <w:rsid w:val="004D48A4"/>
    <w:rsid w:val="004D6477"/>
    <w:rsid w:val="004D6F46"/>
    <w:rsid w:val="004E161C"/>
    <w:rsid w:val="004E2B13"/>
    <w:rsid w:val="004F0DC8"/>
    <w:rsid w:val="005058F6"/>
    <w:rsid w:val="00506061"/>
    <w:rsid w:val="005107B3"/>
    <w:rsid w:val="00517A90"/>
    <w:rsid w:val="00523E03"/>
    <w:rsid w:val="005259C0"/>
    <w:rsid w:val="00527002"/>
    <w:rsid w:val="00533DD0"/>
    <w:rsid w:val="00534CA1"/>
    <w:rsid w:val="00537F1F"/>
    <w:rsid w:val="005400A5"/>
    <w:rsid w:val="0054092F"/>
    <w:rsid w:val="00542840"/>
    <w:rsid w:val="00542E25"/>
    <w:rsid w:val="005430D5"/>
    <w:rsid w:val="0054352C"/>
    <w:rsid w:val="00545794"/>
    <w:rsid w:val="0055713A"/>
    <w:rsid w:val="00560508"/>
    <w:rsid w:val="00560F88"/>
    <w:rsid w:val="005627BF"/>
    <w:rsid w:val="0056461E"/>
    <w:rsid w:val="00565B07"/>
    <w:rsid w:val="005673C2"/>
    <w:rsid w:val="00570349"/>
    <w:rsid w:val="00571522"/>
    <w:rsid w:val="00574D5E"/>
    <w:rsid w:val="00576DCE"/>
    <w:rsid w:val="00577201"/>
    <w:rsid w:val="005779EA"/>
    <w:rsid w:val="005820F6"/>
    <w:rsid w:val="0058248D"/>
    <w:rsid w:val="005851C9"/>
    <w:rsid w:val="00585ABE"/>
    <w:rsid w:val="00586C4F"/>
    <w:rsid w:val="0059092D"/>
    <w:rsid w:val="005923BA"/>
    <w:rsid w:val="00597301"/>
    <w:rsid w:val="005A51A6"/>
    <w:rsid w:val="005A582F"/>
    <w:rsid w:val="005A7299"/>
    <w:rsid w:val="005B012C"/>
    <w:rsid w:val="005C1AFD"/>
    <w:rsid w:val="005C3FBB"/>
    <w:rsid w:val="005D0392"/>
    <w:rsid w:val="005D1471"/>
    <w:rsid w:val="005D2276"/>
    <w:rsid w:val="005E1E03"/>
    <w:rsid w:val="005E2782"/>
    <w:rsid w:val="005E3293"/>
    <w:rsid w:val="005E4148"/>
    <w:rsid w:val="005E57C6"/>
    <w:rsid w:val="005E5BF9"/>
    <w:rsid w:val="005F055B"/>
    <w:rsid w:val="005F3B7E"/>
    <w:rsid w:val="005F4465"/>
    <w:rsid w:val="005F7A9D"/>
    <w:rsid w:val="00610D0D"/>
    <w:rsid w:val="00612943"/>
    <w:rsid w:val="0061369D"/>
    <w:rsid w:val="00621570"/>
    <w:rsid w:val="00625B81"/>
    <w:rsid w:val="006315F6"/>
    <w:rsid w:val="0063283C"/>
    <w:rsid w:val="00632EE1"/>
    <w:rsid w:val="006342C4"/>
    <w:rsid w:val="006369B4"/>
    <w:rsid w:val="00640E61"/>
    <w:rsid w:val="00645341"/>
    <w:rsid w:val="006476C9"/>
    <w:rsid w:val="00650F62"/>
    <w:rsid w:val="0065479A"/>
    <w:rsid w:val="006568E4"/>
    <w:rsid w:val="00661239"/>
    <w:rsid w:val="00661509"/>
    <w:rsid w:val="006634AD"/>
    <w:rsid w:val="00664044"/>
    <w:rsid w:val="006725D1"/>
    <w:rsid w:val="00673D44"/>
    <w:rsid w:val="0067663E"/>
    <w:rsid w:val="00694A21"/>
    <w:rsid w:val="00695191"/>
    <w:rsid w:val="006955E8"/>
    <w:rsid w:val="00696C40"/>
    <w:rsid w:val="006A0CF2"/>
    <w:rsid w:val="006A38FA"/>
    <w:rsid w:val="006A4455"/>
    <w:rsid w:val="006B17AE"/>
    <w:rsid w:val="006B3398"/>
    <w:rsid w:val="006B3AD0"/>
    <w:rsid w:val="006B79C9"/>
    <w:rsid w:val="006C3DA5"/>
    <w:rsid w:val="006C5A2A"/>
    <w:rsid w:val="006C72A1"/>
    <w:rsid w:val="006D2190"/>
    <w:rsid w:val="006E1CCF"/>
    <w:rsid w:val="006E295B"/>
    <w:rsid w:val="006E4BA1"/>
    <w:rsid w:val="006F3574"/>
    <w:rsid w:val="006F3956"/>
    <w:rsid w:val="006F45FA"/>
    <w:rsid w:val="006F4F8A"/>
    <w:rsid w:val="006F5003"/>
    <w:rsid w:val="00713119"/>
    <w:rsid w:val="0071447F"/>
    <w:rsid w:val="00715C90"/>
    <w:rsid w:val="007204E4"/>
    <w:rsid w:val="00722550"/>
    <w:rsid w:val="007228B8"/>
    <w:rsid w:val="007264BF"/>
    <w:rsid w:val="00726C6C"/>
    <w:rsid w:val="00727F7B"/>
    <w:rsid w:val="00730409"/>
    <w:rsid w:val="007311C7"/>
    <w:rsid w:val="00732DCF"/>
    <w:rsid w:val="0073416D"/>
    <w:rsid w:val="00741335"/>
    <w:rsid w:val="0074225D"/>
    <w:rsid w:val="00744CEC"/>
    <w:rsid w:val="0075138A"/>
    <w:rsid w:val="00753A3F"/>
    <w:rsid w:val="00762B7E"/>
    <w:rsid w:val="007638FE"/>
    <w:rsid w:val="00764D75"/>
    <w:rsid w:val="0077230A"/>
    <w:rsid w:val="00774D0B"/>
    <w:rsid w:val="00775FBF"/>
    <w:rsid w:val="007763D7"/>
    <w:rsid w:val="007765AB"/>
    <w:rsid w:val="007768FD"/>
    <w:rsid w:val="0078076F"/>
    <w:rsid w:val="007817B1"/>
    <w:rsid w:val="00782F89"/>
    <w:rsid w:val="0078388C"/>
    <w:rsid w:val="00794E46"/>
    <w:rsid w:val="007A011D"/>
    <w:rsid w:val="007B12BB"/>
    <w:rsid w:val="007C2E60"/>
    <w:rsid w:val="007C54A3"/>
    <w:rsid w:val="007C59C2"/>
    <w:rsid w:val="007D210D"/>
    <w:rsid w:val="007D5B8D"/>
    <w:rsid w:val="007D64AD"/>
    <w:rsid w:val="007E02EF"/>
    <w:rsid w:val="007E611D"/>
    <w:rsid w:val="007E66AB"/>
    <w:rsid w:val="007F017D"/>
    <w:rsid w:val="007F0CD8"/>
    <w:rsid w:val="007F445F"/>
    <w:rsid w:val="007F5559"/>
    <w:rsid w:val="008075ED"/>
    <w:rsid w:val="008076BC"/>
    <w:rsid w:val="0081473B"/>
    <w:rsid w:val="008204F9"/>
    <w:rsid w:val="008217E8"/>
    <w:rsid w:val="00823BE0"/>
    <w:rsid w:val="0082620F"/>
    <w:rsid w:val="00826344"/>
    <w:rsid w:val="00827D88"/>
    <w:rsid w:val="008339F5"/>
    <w:rsid w:val="00837180"/>
    <w:rsid w:val="00840171"/>
    <w:rsid w:val="0084258A"/>
    <w:rsid w:val="00842D3C"/>
    <w:rsid w:val="0084386A"/>
    <w:rsid w:val="00845042"/>
    <w:rsid w:val="00845FFE"/>
    <w:rsid w:val="00850788"/>
    <w:rsid w:val="00856815"/>
    <w:rsid w:val="008569CF"/>
    <w:rsid w:val="008604DC"/>
    <w:rsid w:val="008609BD"/>
    <w:rsid w:val="00860EB2"/>
    <w:rsid w:val="008611C7"/>
    <w:rsid w:val="00870ADF"/>
    <w:rsid w:val="00871DE5"/>
    <w:rsid w:val="008727B4"/>
    <w:rsid w:val="00872F62"/>
    <w:rsid w:val="00882111"/>
    <w:rsid w:val="008873B9"/>
    <w:rsid w:val="00887EBA"/>
    <w:rsid w:val="0089293C"/>
    <w:rsid w:val="00892E38"/>
    <w:rsid w:val="0089503A"/>
    <w:rsid w:val="00895E77"/>
    <w:rsid w:val="008A5AA5"/>
    <w:rsid w:val="008A5AE0"/>
    <w:rsid w:val="008A5C8B"/>
    <w:rsid w:val="008C01FC"/>
    <w:rsid w:val="008C180F"/>
    <w:rsid w:val="008C397B"/>
    <w:rsid w:val="008D399C"/>
    <w:rsid w:val="008D39AB"/>
    <w:rsid w:val="008D549F"/>
    <w:rsid w:val="008E231B"/>
    <w:rsid w:val="008E30E2"/>
    <w:rsid w:val="008E548D"/>
    <w:rsid w:val="008F0DD5"/>
    <w:rsid w:val="008F45CD"/>
    <w:rsid w:val="008F4A10"/>
    <w:rsid w:val="008F5A3F"/>
    <w:rsid w:val="00901B96"/>
    <w:rsid w:val="00904FE5"/>
    <w:rsid w:val="00910A2B"/>
    <w:rsid w:val="00921102"/>
    <w:rsid w:val="0092155B"/>
    <w:rsid w:val="00921778"/>
    <w:rsid w:val="00923EEB"/>
    <w:rsid w:val="00944744"/>
    <w:rsid w:val="00946E30"/>
    <w:rsid w:val="00946FFC"/>
    <w:rsid w:val="009507A6"/>
    <w:rsid w:val="00950DDC"/>
    <w:rsid w:val="00954A63"/>
    <w:rsid w:val="00955605"/>
    <w:rsid w:val="00963340"/>
    <w:rsid w:val="0096667A"/>
    <w:rsid w:val="0096772B"/>
    <w:rsid w:val="009701F2"/>
    <w:rsid w:val="0097071C"/>
    <w:rsid w:val="0097173C"/>
    <w:rsid w:val="009719E7"/>
    <w:rsid w:val="00977658"/>
    <w:rsid w:val="009809ED"/>
    <w:rsid w:val="00980B88"/>
    <w:rsid w:val="00982C88"/>
    <w:rsid w:val="00985E53"/>
    <w:rsid w:val="00991208"/>
    <w:rsid w:val="0099413D"/>
    <w:rsid w:val="009A1B4D"/>
    <w:rsid w:val="009A518C"/>
    <w:rsid w:val="009B081D"/>
    <w:rsid w:val="009B101F"/>
    <w:rsid w:val="009B20CD"/>
    <w:rsid w:val="009B21A0"/>
    <w:rsid w:val="009C32D6"/>
    <w:rsid w:val="009C35C3"/>
    <w:rsid w:val="009C539C"/>
    <w:rsid w:val="009C5514"/>
    <w:rsid w:val="009C5855"/>
    <w:rsid w:val="009D72B4"/>
    <w:rsid w:val="009D7EC0"/>
    <w:rsid w:val="009E5FD6"/>
    <w:rsid w:val="009F07C5"/>
    <w:rsid w:val="009F503A"/>
    <w:rsid w:val="009F51F8"/>
    <w:rsid w:val="009F6A89"/>
    <w:rsid w:val="00A0293D"/>
    <w:rsid w:val="00A05C39"/>
    <w:rsid w:val="00A11312"/>
    <w:rsid w:val="00A11409"/>
    <w:rsid w:val="00A14EC2"/>
    <w:rsid w:val="00A21774"/>
    <w:rsid w:val="00A219A3"/>
    <w:rsid w:val="00A24465"/>
    <w:rsid w:val="00A24DDE"/>
    <w:rsid w:val="00A301E1"/>
    <w:rsid w:val="00A3375C"/>
    <w:rsid w:val="00A353B4"/>
    <w:rsid w:val="00A41981"/>
    <w:rsid w:val="00A44B04"/>
    <w:rsid w:val="00A46B8D"/>
    <w:rsid w:val="00A51074"/>
    <w:rsid w:val="00A5146A"/>
    <w:rsid w:val="00A5292F"/>
    <w:rsid w:val="00A537FD"/>
    <w:rsid w:val="00A54BD8"/>
    <w:rsid w:val="00A615D5"/>
    <w:rsid w:val="00A624D5"/>
    <w:rsid w:val="00A6517C"/>
    <w:rsid w:val="00A65C0C"/>
    <w:rsid w:val="00A6761B"/>
    <w:rsid w:val="00A74A82"/>
    <w:rsid w:val="00A76821"/>
    <w:rsid w:val="00A848B2"/>
    <w:rsid w:val="00A91222"/>
    <w:rsid w:val="00A94BE8"/>
    <w:rsid w:val="00A94CD2"/>
    <w:rsid w:val="00AA2EEA"/>
    <w:rsid w:val="00AC194C"/>
    <w:rsid w:val="00AD3F89"/>
    <w:rsid w:val="00AD538F"/>
    <w:rsid w:val="00AD7491"/>
    <w:rsid w:val="00AD785F"/>
    <w:rsid w:val="00AE615A"/>
    <w:rsid w:val="00AE615B"/>
    <w:rsid w:val="00AE62F6"/>
    <w:rsid w:val="00AF6244"/>
    <w:rsid w:val="00B03C8A"/>
    <w:rsid w:val="00B22ED0"/>
    <w:rsid w:val="00B236C4"/>
    <w:rsid w:val="00B31997"/>
    <w:rsid w:val="00B3618C"/>
    <w:rsid w:val="00B37CA8"/>
    <w:rsid w:val="00B4466B"/>
    <w:rsid w:val="00B535C0"/>
    <w:rsid w:val="00B54A2F"/>
    <w:rsid w:val="00B739FD"/>
    <w:rsid w:val="00B74441"/>
    <w:rsid w:val="00B74DDE"/>
    <w:rsid w:val="00B76C70"/>
    <w:rsid w:val="00B80227"/>
    <w:rsid w:val="00B86498"/>
    <w:rsid w:val="00B871EC"/>
    <w:rsid w:val="00B87955"/>
    <w:rsid w:val="00B946DB"/>
    <w:rsid w:val="00B94FC9"/>
    <w:rsid w:val="00BA150E"/>
    <w:rsid w:val="00BA3A70"/>
    <w:rsid w:val="00BB03CE"/>
    <w:rsid w:val="00BB41AB"/>
    <w:rsid w:val="00BB5020"/>
    <w:rsid w:val="00BB6072"/>
    <w:rsid w:val="00BC64ED"/>
    <w:rsid w:val="00BD009A"/>
    <w:rsid w:val="00BD4FF9"/>
    <w:rsid w:val="00BD7B51"/>
    <w:rsid w:val="00BE19D8"/>
    <w:rsid w:val="00BE1A47"/>
    <w:rsid w:val="00BE4D2C"/>
    <w:rsid w:val="00BE6CF4"/>
    <w:rsid w:val="00BE7246"/>
    <w:rsid w:val="00BF1F6D"/>
    <w:rsid w:val="00BF4875"/>
    <w:rsid w:val="00BF5ECF"/>
    <w:rsid w:val="00BF7E76"/>
    <w:rsid w:val="00C01222"/>
    <w:rsid w:val="00C033C6"/>
    <w:rsid w:val="00C118EA"/>
    <w:rsid w:val="00C129F6"/>
    <w:rsid w:val="00C14B78"/>
    <w:rsid w:val="00C16580"/>
    <w:rsid w:val="00C20709"/>
    <w:rsid w:val="00C20C81"/>
    <w:rsid w:val="00C2257A"/>
    <w:rsid w:val="00C250B1"/>
    <w:rsid w:val="00C2585C"/>
    <w:rsid w:val="00C25E99"/>
    <w:rsid w:val="00C2732D"/>
    <w:rsid w:val="00C40510"/>
    <w:rsid w:val="00C413A9"/>
    <w:rsid w:val="00C4150B"/>
    <w:rsid w:val="00C4158B"/>
    <w:rsid w:val="00C4623E"/>
    <w:rsid w:val="00C46D28"/>
    <w:rsid w:val="00C47915"/>
    <w:rsid w:val="00C506CB"/>
    <w:rsid w:val="00C5677E"/>
    <w:rsid w:val="00C57E0A"/>
    <w:rsid w:val="00C62DC1"/>
    <w:rsid w:val="00C64C77"/>
    <w:rsid w:val="00C73B55"/>
    <w:rsid w:val="00C905BE"/>
    <w:rsid w:val="00C9071E"/>
    <w:rsid w:val="00C92A1E"/>
    <w:rsid w:val="00C952E9"/>
    <w:rsid w:val="00C9768C"/>
    <w:rsid w:val="00CA745A"/>
    <w:rsid w:val="00CA7C3B"/>
    <w:rsid w:val="00CB7C68"/>
    <w:rsid w:val="00CC51F0"/>
    <w:rsid w:val="00CC61B8"/>
    <w:rsid w:val="00CC7B0C"/>
    <w:rsid w:val="00CD0C07"/>
    <w:rsid w:val="00CD7683"/>
    <w:rsid w:val="00CE0911"/>
    <w:rsid w:val="00CE3069"/>
    <w:rsid w:val="00CE612E"/>
    <w:rsid w:val="00CE72E3"/>
    <w:rsid w:val="00CE7EA8"/>
    <w:rsid w:val="00CF31CD"/>
    <w:rsid w:val="00CF4964"/>
    <w:rsid w:val="00CF51EC"/>
    <w:rsid w:val="00CF59C9"/>
    <w:rsid w:val="00D0334D"/>
    <w:rsid w:val="00D072BA"/>
    <w:rsid w:val="00D17B6A"/>
    <w:rsid w:val="00D21228"/>
    <w:rsid w:val="00D21EB5"/>
    <w:rsid w:val="00D27BB0"/>
    <w:rsid w:val="00D300F5"/>
    <w:rsid w:val="00D3222C"/>
    <w:rsid w:val="00D32F61"/>
    <w:rsid w:val="00D348C6"/>
    <w:rsid w:val="00D35505"/>
    <w:rsid w:val="00D3605F"/>
    <w:rsid w:val="00D41292"/>
    <w:rsid w:val="00D4190C"/>
    <w:rsid w:val="00D41EC7"/>
    <w:rsid w:val="00D43DC7"/>
    <w:rsid w:val="00D444DD"/>
    <w:rsid w:val="00D462F4"/>
    <w:rsid w:val="00D552F5"/>
    <w:rsid w:val="00D60D8E"/>
    <w:rsid w:val="00D60FB4"/>
    <w:rsid w:val="00D620A4"/>
    <w:rsid w:val="00D63DD3"/>
    <w:rsid w:val="00D668DC"/>
    <w:rsid w:val="00D76D79"/>
    <w:rsid w:val="00D80F27"/>
    <w:rsid w:val="00D95CBC"/>
    <w:rsid w:val="00D96869"/>
    <w:rsid w:val="00D9772B"/>
    <w:rsid w:val="00D97741"/>
    <w:rsid w:val="00DA0130"/>
    <w:rsid w:val="00DA1565"/>
    <w:rsid w:val="00DA2A3F"/>
    <w:rsid w:val="00DB53FA"/>
    <w:rsid w:val="00DB62F2"/>
    <w:rsid w:val="00DC4989"/>
    <w:rsid w:val="00DD23FA"/>
    <w:rsid w:val="00DD3085"/>
    <w:rsid w:val="00DE0FEC"/>
    <w:rsid w:val="00DE398A"/>
    <w:rsid w:val="00DF4B23"/>
    <w:rsid w:val="00E03B4F"/>
    <w:rsid w:val="00E05116"/>
    <w:rsid w:val="00E12CBF"/>
    <w:rsid w:val="00E133C1"/>
    <w:rsid w:val="00E15A4E"/>
    <w:rsid w:val="00E15C11"/>
    <w:rsid w:val="00E17146"/>
    <w:rsid w:val="00E177CC"/>
    <w:rsid w:val="00E177E6"/>
    <w:rsid w:val="00E33213"/>
    <w:rsid w:val="00E33ABA"/>
    <w:rsid w:val="00E354BB"/>
    <w:rsid w:val="00E36957"/>
    <w:rsid w:val="00E37559"/>
    <w:rsid w:val="00E4387A"/>
    <w:rsid w:val="00E54446"/>
    <w:rsid w:val="00E55773"/>
    <w:rsid w:val="00E60915"/>
    <w:rsid w:val="00E63E8B"/>
    <w:rsid w:val="00E6629F"/>
    <w:rsid w:val="00E678EA"/>
    <w:rsid w:val="00E73353"/>
    <w:rsid w:val="00E8662F"/>
    <w:rsid w:val="00E92E66"/>
    <w:rsid w:val="00E96415"/>
    <w:rsid w:val="00EA7D04"/>
    <w:rsid w:val="00EB2323"/>
    <w:rsid w:val="00EB39E1"/>
    <w:rsid w:val="00EB6426"/>
    <w:rsid w:val="00EC04AA"/>
    <w:rsid w:val="00EC1A64"/>
    <w:rsid w:val="00ED18DF"/>
    <w:rsid w:val="00EE194A"/>
    <w:rsid w:val="00EE30DA"/>
    <w:rsid w:val="00EF6540"/>
    <w:rsid w:val="00F00593"/>
    <w:rsid w:val="00F069F7"/>
    <w:rsid w:val="00F138C0"/>
    <w:rsid w:val="00F156E1"/>
    <w:rsid w:val="00F216EC"/>
    <w:rsid w:val="00F22EBC"/>
    <w:rsid w:val="00F23FA9"/>
    <w:rsid w:val="00F246C1"/>
    <w:rsid w:val="00F260CB"/>
    <w:rsid w:val="00F26FCD"/>
    <w:rsid w:val="00F2752A"/>
    <w:rsid w:val="00F31D4C"/>
    <w:rsid w:val="00F34989"/>
    <w:rsid w:val="00F35B45"/>
    <w:rsid w:val="00F35E72"/>
    <w:rsid w:val="00F4149C"/>
    <w:rsid w:val="00F4515E"/>
    <w:rsid w:val="00F47F08"/>
    <w:rsid w:val="00F52247"/>
    <w:rsid w:val="00F52366"/>
    <w:rsid w:val="00F52FBD"/>
    <w:rsid w:val="00F53359"/>
    <w:rsid w:val="00F5390C"/>
    <w:rsid w:val="00F559DB"/>
    <w:rsid w:val="00F57A11"/>
    <w:rsid w:val="00F673B5"/>
    <w:rsid w:val="00F7347F"/>
    <w:rsid w:val="00F736A2"/>
    <w:rsid w:val="00F77FF9"/>
    <w:rsid w:val="00F8253F"/>
    <w:rsid w:val="00F83B60"/>
    <w:rsid w:val="00F84102"/>
    <w:rsid w:val="00F8497D"/>
    <w:rsid w:val="00F90B29"/>
    <w:rsid w:val="00F921ED"/>
    <w:rsid w:val="00F92516"/>
    <w:rsid w:val="00F9283F"/>
    <w:rsid w:val="00F92FF8"/>
    <w:rsid w:val="00F95BFB"/>
    <w:rsid w:val="00F9702C"/>
    <w:rsid w:val="00FA1351"/>
    <w:rsid w:val="00FA2710"/>
    <w:rsid w:val="00FA4754"/>
    <w:rsid w:val="00FA51BC"/>
    <w:rsid w:val="00FB4BE2"/>
    <w:rsid w:val="00FB5C92"/>
    <w:rsid w:val="00FB6157"/>
    <w:rsid w:val="00FC2B8A"/>
    <w:rsid w:val="00FD5304"/>
    <w:rsid w:val="00FE5481"/>
    <w:rsid w:val="00FE6E93"/>
    <w:rsid w:val="00FF0DB9"/>
    <w:rsid w:val="00FF0E7B"/>
    <w:rsid w:val="00FF6ACF"/>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6D79"/>
    <w:rPr>
      <w:sz w:val="24"/>
      <w:szCs w:val="24"/>
    </w:rPr>
  </w:style>
  <w:style w:type="paragraph" w:styleId="10">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4D283E"/>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76D79"/>
    <w:pPr>
      <w:jc w:val="center"/>
    </w:pPr>
    <w:rPr>
      <w:sz w:val="28"/>
    </w:rPr>
  </w:style>
  <w:style w:type="paragraph" w:styleId="a5">
    <w:name w:val="Body Text"/>
    <w:basedOn w:val="a"/>
    <w:rsid w:val="00D76D79"/>
    <w:pPr>
      <w:jc w:val="both"/>
    </w:pPr>
    <w:rPr>
      <w:sz w:val="28"/>
    </w:rPr>
  </w:style>
  <w:style w:type="paragraph" w:styleId="a6">
    <w:name w:val="header"/>
    <w:basedOn w:val="a"/>
    <w:rsid w:val="00D76D79"/>
    <w:pPr>
      <w:tabs>
        <w:tab w:val="center" w:pos="4677"/>
        <w:tab w:val="right" w:pos="9355"/>
      </w:tabs>
    </w:pPr>
  </w:style>
  <w:style w:type="paragraph" w:styleId="a7">
    <w:name w:val="footer"/>
    <w:basedOn w:val="a"/>
    <w:rsid w:val="00D76D79"/>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styleId="af">
    <w:name w:val="annotation reference"/>
    <w:rsid w:val="0075138A"/>
    <w:rPr>
      <w:sz w:val="16"/>
      <w:szCs w:val="16"/>
    </w:rPr>
  </w:style>
  <w:style w:type="paragraph" w:styleId="af0">
    <w:name w:val="annotation text"/>
    <w:basedOn w:val="a"/>
    <w:link w:val="af1"/>
    <w:uiPriority w:val="99"/>
    <w:rsid w:val="0075138A"/>
    <w:rPr>
      <w:sz w:val="20"/>
      <w:szCs w:val="20"/>
    </w:rPr>
  </w:style>
  <w:style w:type="character" w:customStyle="1" w:styleId="af1">
    <w:name w:val="Текст примечания Знак"/>
    <w:basedOn w:val="a0"/>
    <w:link w:val="af0"/>
    <w:uiPriority w:val="99"/>
    <w:rsid w:val="0075138A"/>
  </w:style>
  <w:style w:type="paragraph" w:styleId="af2">
    <w:name w:val="annotation subject"/>
    <w:basedOn w:val="af0"/>
    <w:next w:val="af0"/>
    <w:link w:val="af3"/>
    <w:rsid w:val="0075138A"/>
    <w:rPr>
      <w:b/>
      <w:bCs/>
    </w:rPr>
  </w:style>
  <w:style w:type="character" w:customStyle="1" w:styleId="af3">
    <w:name w:val="Тема примечания Знак"/>
    <w:link w:val="af2"/>
    <w:rsid w:val="0075138A"/>
    <w:rPr>
      <w:b/>
      <w:bCs/>
    </w:rPr>
  </w:style>
  <w:style w:type="character" w:styleId="af4">
    <w:name w:val="Hyperlink"/>
    <w:uiPriority w:val="99"/>
    <w:rsid w:val="001D2EAE"/>
    <w:rPr>
      <w:color w:val="0000FF"/>
      <w:u w:val="single"/>
    </w:rPr>
  </w:style>
  <w:style w:type="paragraph" w:styleId="af5">
    <w:name w:val="List Paragraph"/>
    <w:basedOn w:val="a"/>
    <w:qFormat/>
    <w:rsid w:val="00696C40"/>
    <w:pPr>
      <w:spacing w:after="200" w:line="276" w:lineRule="auto"/>
      <w:ind w:left="720"/>
      <w:contextualSpacing/>
    </w:pPr>
    <w:rPr>
      <w:rFonts w:ascii="Calibri" w:hAnsi="Calibri"/>
      <w:sz w:val="22"/>
      <w:szCs w:val="22"/>
    </w:rPr>
  </w:style>
  <w:style w:type="numbering" w:customStyle="1" w:styleId="1">
    <w:name w:val="Стиль1"/>
    <w:rsid w:val="00E4387A"/>
    <w:pPr>
      <w:numPr>
        <w:numId w:val="22"/>
      </w:numPr>
    </w:pPr>
  </w:style>
  <w:style w:type="character" w:customStyle="1" w:styleId="20">
    <w:name w:val="Заголовок 2 Знак"/>
    <w:link w:val="2"/>
    <w:semiHidden/>
    <w:rsid w:val="004D283E"/>
    <w:rPr>
      <w:rFonts w:ascii="Cambria" w:eastAsia="Times New Roman" w:hAnsi="Cambria" w:cs="Times New Roman"/>
      <w:b/>
      <w:bCs/>
      <w:i/>
      <w:iCs/>
      <w:sz w:val="28"/>
      <w:szCs w:val="28"/>
    </w:rPr>
  </w:style>
  <w:style w:type="paragraph" w:customStyle="1" w:styleId="af6">
    <w:name w:val="Название проектного документа"/>
    <w:basedOn w:val="a"/>
    <w:rsid w:val="006315F6"/>
    <w:pPr>
      <w:widowControl w:val="0"/>
      <w:ind w:left="1701"/>
      <w:jc w:val="center"/>
    </w:pPr>
    <w:rPr>
      <w:rFonts w:ascii="Arial" w:hAnsi="Arial" w:cs="Arial"/>
      <w:b/>
      <w:bCs/>
      <w:color w:val="000080"/>
      <w:sz w:val="32"/>
      <w:szCs w:val="20"/>
    </w:rPr>
  </w:style>
  <w:style w:type="paragraph" w:styleId="HTML">
    <w:name w:val="HTML Preformatted"/>
    <w:basedOn w:val="a"/>
    <w:link w:val="HTML0"/>
    <w:uiPriority w:val="99"/>
    <w:unhideWhenUsed/>
    <w:rsid w:val="00065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065D18"/>
    <w:rPr>
      <w:rFonts w:ascii="Courier New" w:hAnsi="Courier New" w:cs="Courier New"/>
    </w:rPr>
  </w:style>
  <w:style w:type="paragraph" w:customStyle="1" w:styleId="ConsPlusTitle">
    <w:name w:val="ConsPlusTitle"/>
    <w:uiPriority w:val="99"/>
    <w:rsid w:val="00A301E1"/>
    <w:pPr>
      <w:widowControl w:val="0"/>
      <w:autoSpaceDE w:val="0"/>
      <w:autoSpaceDN w:val="0"/>
      <w:adjustRightInd w:val="0"/>
    </w:pPr>
    <w:rPr>
      <w:rFonts w:ascii="Calibri" w:eastAsia="Calibri" w:hAnsi="Calibri" w:cs="Calibri"/>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6D79"/>
    <w:rPr>
      <w:sz w:val="24"/>
      <w:szCs w:val="24"/>
    </w:rPr>
  </w:style>
  <w:style w:type="paragraph" w:styleId="10">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4D283E"/>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76D79"/>
    <w:pPr>
      <w:jc w:val="center"/>
    </w:pPr>
    <w:rPr>
      <w:sz w:val="28"/>
    </w:rPr>
  </w:style>
  <w:style w:type="paragraph" w:styleId="a5">
    <w:name w:val="Body Text"/>
    <w:basedOn w:val="a"/>
    <w:rsid w:val="00D76D79"/>
    <w:pPr>
      <w:jc w:val="both"/>
    </w:pPr>
    <w:rPr>
      <w:sz w:val="28"/>
    </w:rPr>
  </w:style>
  <w:style w:type="paragraph" w:styleId="a6">
    <w:name w:val="header"/>
    <w:basedOn w:val="a"/>
    <w:rsid w:val="00D76D79"/>
    <w:pPr>
      <w:tabs>
        <w:tab w:val="center" w:pos="4677"/>
        <w:tab w:val="right" w:pos="9355"/>
      </w:tabs>
    </w:pPr>
  </w:style>
  <w:style w:type="paragraph" w:styleId="a7">
    <w:name w:val="footer"/>
    <w:basedOn w:val="a"/>
    <w:rsid w:val="00D76D79"/>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styleId="af">
    <w:name w:val="annotation reference"/>
    <w:rsid w:val="0075138A"/>
    <w:rPr>
      <w:sz w:val="16"/>
      <w:szCs w:val="16"/>
    </w:rPr>
  </w:style>
  <w:style w:type="paragraph" w:styleId="af0">
    <w:name w:val="annotation text"/>
    <w:basedOn w:val="a"/>
    <w:link w:val="af1"/>
    <w:uiPriority w:val="99"/>
    <w:rsid w:val="0075138A"/>
    <w:rPr>
      <w:sz w:val="20"/>
      <w:szCs w:val="20"/>
    </w:rPr>
  </w:style>
  <w:style w:type="character" w:customStyle="1" w:styleId="af1">
    <w:name w:val="Текст примечания Знак"/>
    <w:basedOn w:val="a0"/>
    <w:link w:val="af0"/>
    <w:uiPriority w:val="99"/>
    <w:rsid w:val="0075138A"/>
  </w:style>
  <w:style w:type="paragraph" w:styleId="af2">
    <w:name w:val="annotation subject"/>
    <w:basedOn w:val="af0"/>
    <w:next w:val="af0"/>
    <w:link w:val="af3"/>
    <w:rsid w:val="0075138A"/>
    <w:rPr>
      <w:b/>
      <w:bCs/>
    </w:rPr>
  </w:style>
  <w:style w:type="character" w:customStyle="1" w:styleId="af3">
    <w:name w:val="Тема примечания Знак"/>
    <w:link w:val="af2"/>
    <w:rsid w:val="0075138A"/>
    <w:rPr>
      <w:b/>
      <w:bCs/>
    </w:rPr>
  </w:style>
  <w:style w:type="character" w:styleId="af4">
    <w:name w:val="Hyperlink"/>
    <w:uiPriority w:val="99"/>
    <w:rsid w:val="001D2EAE"/>
    <w:rPr>
      <w:color w:val="0000FF"/>
      <w:u w:val="single"/>
    </w:rPr>
  </w:style>
  <w:style w:type="paragraph" w:styleId="af5">
    <w:name w:val="List Paragraph"/>
    <w:basedOn w:val="a"/>
    <w:qFormat/>
    <w:rsid w:val="00696C40"/>
    <w:pPr>
      <w:spacing w:after="200" w:line="276" w:lineRule="auto"/>
      <w:ind w:left="720"/>
      <w:contextualSpacing/>
    </w:pPr>
    <w:rPr>
      <w:rFonts w:ascii="Calibri" w:hAnsi="Calibri"/>
      <w:sz w:val="22"/>
      <w:szCs w:val="22"/>
    </w:rPr>
  </w:style>
  <w:style w:type="numbering" w:customStyle="1" w:styleId="1">
    <w:name w:val="Стиль1"/>
    <w:rsid w:val="00E4387A"/>
    <w:pPr>
      <w:numPr>
        <w:numId w:val="22"/>
      </w:numPr>
    </w:pPr>
  </w:style>
  <w:style w:type="character" w:customStyle="1" w:styleId="20">
    <w:name w:val="Заголовок 2 Знак"/>
    <w:link w:val="2"/>
    <w:semiHidden/>
    <w:rsid w:val="004D283E"/>
    <w:rPr>
      <w:rFonts w:ascii="Cambria" w:eastAsia="Times New Roman" w:hAnsi="Cambria" w:cs="Times New Roman"/>
      <w:b/>
      <w:bCs/>
      <w:i/>
      <w:iCs/>
      <w:sz w:val="28"/>
      <w:szCs w:val="28"/>
    </w:rPr>
  </w:style>
  <w:style w:type="paragraph" w:customStyle="1" w:styleId="af6">
    <w:name w:val="Название проектного документа"/>
    <w:basedOn w:val="a"/>
    <w:rsid w:val="006315F6"/>
    <w:pPr>
      <w:widowControl w:val="0"/>
      <w:ind w:left="1701"/>
      <w:jc w:val="center"/>
    </w:pPr>
    <w:rPr>
      <w:rFonts w:ascii="Arial" w:hAnsi="Arial" w:cs="Arial"/>
      <w:b/>
      <w:bCs/>
      <w:color w:val="000080"/>
      <w:sz w:val="32"/>
      <w:szCs w:val="20"/>
    </w:rPr>
  </w:style>
  <w:style w:type="paragraph" w:styleId="HTML">
    <w:name w:val="HTML Preformatted"/>
    <w:basedOn w:val="a"/>
    <w:link w:val="HTML0"/>
    <w:uiPriority w:val="99"/>
    <w:unhideWhenUsed/>
    <w:rsid w:val="00065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065D18"/>
    <w:rPr>
      <w:rFonts w:ascii="Courier New" w:hAnsi="Courier New" w:cs="Courier New"/>
    </w:rPr>
  </w:style>
  <w:style w:type="paragraph" w:customStyle="1" w:styleId="ConsPlusTitle">
    <w:name w:val="ConsPlusTitle"/>
    <w:uiPriority w:val="99"/>
    <w:rsid w:val="00A301E1"/>
    <w:pPr>
      <w:widowControl w:val="0"/>
      <w:autoSpaceDE w:val="0"/>
      <w:autoSpaceDN w:val="0"/>
      <w:adjustRightInd w:val="0"/>
    </w:pPr>
    <w:rPr>
      <w:rFonts w:ascii="Calibri" w:eastAsia="Calibri"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0880">
      <w:bodyDiv w:val="1"/>
      <w:marLeft w:val="0"/>
      <w:marRight w:val="0"/>
      <w:marTop w:val="0"/>
      <w:marBottom w:val="0"/>
      <w:divBdr>
        <w:top w:val="none" w:sz="0" w:space="0" w:color="auto"/>
        <w:left w:val="none" w:sz="0" w:space="0" w:color="auto"/>
        <w:bottom w:val="none" w:sz="0" w:space="0" w:color="auto"/>
        <w:right w:val="none" w:sz="0" w:space="0" w:color="auto"/>
      </w:divBdr>
    </w:div>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88158056">
      <w:bodyDiv w:val="1"/>
      <w:marLeft w:val="0"/>
      <w:marRight w:val="0"/>
      <w:marTop w:val="0"/>
      <w:marBottom w:val="0"/>
      <w:divBdr>
        <w:top w:val="none" w:sz="0" w:space="0" w:color="auto"/>
        <w:left w:val="none" w:sz="0" w:space="0" w:color="auto"/>
        <w:bottom w:val="none" w:sz="0" w:space="0" w:color="auto"/>
        <w:right w:val="none" w:sz="0" w:space="0" w:color="auto"/>
      </w:divBdr>
    </w:div>
    <w:div w:id="92870152">
      <w:bodyDiv w:val="1"/>
      <w:marLeft w:val="0"/>
      <w:marRight w:val="0"/>
      <w:marTop w:val="0"/>
      <w:marBottom w:val="0"/>
      <w:divBdr>
        <w:top w:val="none" w:sz="0" w:space="0" w:color="auto"/>
        <w:left w:val="none" w:sz="0" w:space="0" w:color="auto"/>
        <w:bottom w:val="none" w:sz="0" w:space="0" w:color="auto"/>
        <w:right w:val="none" w:sz="0" w:space="0" w:color="auto"/>
      </w:divBdr>
    </w:div>
    <w:div w:id="220600982">
      <w:bodyDiv w:val="1"/>
      <w:marLeft w:val="0"/>
      <w:marRight w:val="0"/>
      <w:marTop w:val="0"/>
      <w:marBottom w:val="0"/>
      <w:divBdr>
        <w:top w:val="none" w:sz="0" w:space="0" w:color="auto"/>
        <w:left w:val="none" w:sz="0" w:space="0" w:color="auto"/>
        <w:bottom w:val="none" w:sz="0" w:space="0" w:color="auto"/>
        <w:right w:val="none" w:sz="0" w:space="0" w:color="auto"/>
      </w:divBdr>
    </w:div>
    <w:div w:id="312418325">
      <w:bodyDiv w:val="1"/>
      <w:marLeft w:val="0"/>
      <w:marRight w:val="0"/>
      <w:marTop w:val="0"/>
      <w:marBottom w:val="0"/>
      <w:divBdr>
        <w:top w:val="none" w:sz="0" w:space="0" w:color="auto"/>
        <w:left w:val="none" w:sz="0" w:space="0" w:color="auto"/>
        <w:bottom w:val="none" w:sz="0" w:space="0" w:color="auto"/>
        <w:right w:val="none" w:sz="0" w:space="0" w:color="auto"/>
      </w:divBdr>
    </w:div>
    <w:div w:id="356855342">
      <w:bodyDiv w:val="1"/>
      <w:marLeft w:val="0"/>
      <w:marRight w:val="0"/>
      <w:marTop w:val="0"/>
      <w:marBottom w:val="0"/>
      <w:divBdr>
        <w:top w:val="none" w:sz="0" w:space="0" w:color="auto"/>
        <w:left w:val="none" w:sz="0" w:space="0" w:color="auto"/>
        <w:bottom w:val="none" w:sz="0" w:space="0" w:color="auto"/>
        <w:right w:val="none" w:sz="0" w:space="0" w:color="auto"/>
      </w:divBdr>
    </w:div>
    <w:div w:id="367294358">
      <w:bodyDiv w:val="1"/>
      <w:marLeft w:val="0"/>
      <w:marRight w:val="0"/>
      <w:marTop w:val="0"/>
      <w:marBottom w:val="0"/>
      <w:divBdr>
        <w:top w:val="none" w:sz="0" w:space="0" w:color="auto"/>
        <w:left w:val="none" w:sz="0" w:space="0" w:color="auto"/>
        <w:bottom w:val="none" w:sz="0" w:space="0" w:color="auto"/>
        <w:right w:val="none" w:sz="0" w:space="0" w:color="auto"/>
      </w:divBdr>
    </w:div>
    <w:div w:id="389305223">
      <w:bodyDiv w:val="1"/>
      <w:marLeft w:val="0"/>
      <w:marRight w:val="0"/>
      <w:marTop w:val="0"/>
      <w:marBottom w:val="0"/>
      <w:divBdr>
        <w:top w:val="none" w:sz="0" w:space="0" w:color="auto"/>
        <w:left w:val="none" w:sz="0" w:space="0" w:color="auto"/>
        <w:bottom w:val="none" w:sz="0" w:space="0" w:color="auto"/>
        <w:right w:val="none" w:sz="0" w:space="0" w:color="auto"/>
      </w:divBdr>
    </w:div>
    <w:div w:id="520776906">
      <w:bodyDiv w:val="1"/>
      <w:marLeft w:val="0"/>
      <w:marRight w:val="0"/>
      <w:marTop w:val="0"/>
      <w:marBottom w:val="0"/>
      <w:divBdr>
        <w:top w:val="none" w:sz="0" w:space="0" w:color="auto"/>
        <w:left w:val="none" w:sz="0" w:space="0" w:color="auto"/>
        <w:bottom w:val="none" w:sz="0" w:space="0" w:color="auto"/>
        <w:right w:val="none" w:sz="0" w:space="0" w:color="auto"/>
      </w:divBdr>
    </w:div>
    <w:div w:id="521013202">
      <w:bodyDiv w:val="1"/>
      <w:marLeft w:val="0"/>
      <w:marRight w:val="0"/>
      <w:marTop w:val="0"/>
      <w:marBottom w:val="0"/>
      <w:divBdr>
        <w:top w:val="none" w:sz="0" w:space="0" w:color="auto"/>
        <w:left w:val="none" w:sz="0" w:space="0" w:color="auto"/>
        <w:bottom w:val="none" w:sz="0" w:space="0" w:color="auto"/>
        <w:right w:val="none" w:sz="0" w:space="0" w:color="auto"/>
      </w:divBdr>
    </w:div>
    <w:div w:id="586698255">
      <w:bodyDiv w:val="1"/>
      <w:marLeft w:val="0"/>
      <w:marRight w:val="0"/>
      <w:marTop w:val="0"/>
      <w:marBottom w:val="0"/>
      <w:divBdr>
        <w:top w:val="none" w:sz="0" w:space="0" w:color="auto"/>
        <w:left w:val="none" w:sz="0" w:space="0" w:color="auto"/>
        <w:bottom w:val="none" w:sz="0" w:space="0" w:color="auto"/>
        <w:right w:val="none" w:sz="0" w:space="0" w:color="auto"/>
      </w:divBdr>
    </w:div>
    <w:div w:id="686908823">
      <w:bodyDiv w:val="1"/>
      <w:marLeft w:val="0"/>
      <w:marRight w:val="0"/>
      <w:marTop w:val="0"/>
      <w:marBottom w:val="0"/>
      <w:divBdr>
        <w:top w:val="none" w:sz="0" w:space="0" w:color="auto"/>
        <w:left w:val="none" w:sz="0" w:space="0" w:color="auto"/>
        <w:bottom w:val="none" w:sz="0" w:space="0" w:color="auto"/>
        <w:right w:val="none" w:sz="0" w:space="0" w:color="auto"/>
      </w:divBdr>
    </w:div>
    <w:div w:id="730082373">
      <w:bodyDiv w:val="1"/>
      <w:marLeft w:val="0"/>
      <w:marRight w:val="0"/>
      <w:marTop w:val="0"/>
      <w:marBottom w:val="0"/>
      <w:divBdr>
        <w:top w:val="none" w:sz="0" w:space="0" w:color="auto"/>
        <w:left w:val="none" w:sz="0" w:space="0" w:color="auto"/>
        <w:bottom w:val="none" w:sz="0" w:space="0" w:color="auto"/>
        <w:right w:val="none" w:sz="0" w:space="0" w:color="auto"/>
      </w:divBdr>
      <w:divsChild>
        <w:div w:id="1932857416">
          <w:marLeft w:val="0"/>
          <w:marRight w:val="0"/>
          <w:marTop w:val="0"/>
          <w:marBottom w:val="0"/>
          <w:divBdr>
            <w:top w:val="none" w:sz="0" w:space="0" w:color="auto"/>
            <w:left w:val="none" w:sz="0" w:space="0" w:color="auto"/>
            <w:bottom w:val="none" w:sz="0" w:space="0" w:color="auto"/>
            <w:right w:val="none" w:sz="0" w:space="0" w:color="auto"/>
          </w:divBdr>
          <w:divsChild>
            <w:div w:id="1413350180">
              <w:marLeft w:val="0"/>
              <w:marRight w:val="0"/>
              <w:marTop w:val="0"/>
              <w:marBottom w:val="0"/>
              <w:divBdr>
                <w:top w:val="none" w:sz="0" w:space="0" w:color="auto"/>
                <w:left w:val="none" w:sz="0" w:space="0" w:color="auto"/>
                <w:bottom w:val="none" w:sz="0" w:space="0" w:color="auto"/>
                <w:right w:val="none" w:sz="0" w:space="0" w:color="auto"/>
              </w:divBdr>
              <w:divsChild>
                <w:div w:id="925965953">
                  <w:marLeft w:val="0"/>
                  <w:marRight w:val="0"/>
                  <w:marTop w:val="0"/>
                  <w:marBottom w:val="0"/>
                  <w:divBdr>
                    <w:top w:val="none" w:sz="0" w:space="0" w:color="auto"/>
                    <w:left w:val="none" w:sz="0" w:space="0" w:color="auto"/>
                    <w:bottom w:val="none" w:sz="0" w:space="0" w:color="auto"/>
                    <w:right w:val="none" w:sz="0" w:space="0" w:color="auto"/>
                  </w:divBdr>
                  <w:divsChild>
                    <w:div w:id="239872865">
                      <w:marLeft w:val="0"/>
                      <w:marRight w:val="0"/>
                      <w:marTop w:val="0"/>
                      <w:marBottom w:val="0"/>
                      <w:divBdr>
                        <w:top w:val="none" w:sz="0" w:space="0" w:color="auto"/>
                        <w:left w:val="none" w:sz="0" w:space="0" w:color="auto"/>
                        <w:bottom w:val="none" w:sz="0" w:space="0" w:color="auto"/>
                        <w:right w:val="none" w:sz="0" w:space="0" w:color="auto"/>
                      </w:divBdr>
                      <w:divsChild>
                        <w:div w:id="1737627997">
                          <w:marLeft w:val="0"/>
                          <w:marRight w:val="0"/>
                          <w:marTop w:val="0"/>
                          <w:marBottom w:val="0"/>
                          <w:divBdr>
                            <w:top w:val="none" w:sz="0" w:space="0" w:color="auto"/>
                            <w:left w:val="none" w:sz="0" w:space="0" w:color="auto"/>
                            <w:bottom w:val="none" w:sz="0" w:space="0" w:color="auto"/>
                            <w:right w:val="none" w:sz="0" w:space="0" w:color="auto"/>
                          </w:divBdr>
                          <w:divsChild>
                            <w:div w:id="729614890">
                              <w:marLeft w:val="0"/>
                              <w:marRight w:val="0"/>
                              <w:marTop w:val="0"/>
                              <w:marBottom w:val="0"/>
                              <w:divBdr>
                                <w:top w:val="none" w:sz="0" w:space="0" w:color="auto"/>
                                <w:left w:val="none" w:sz="0" w:space="0" w:color="auto"/>
                                <w:bottom w:val="none" w:sz="0" w:space="0" w:color="auto"/>
                                <w:right w:val="none" w:sz="0" w:space="0" w:color="auto"/>
                              </w:divBdr>
                              <w:divsChild>
                                <w:div w:id="730537427">
                                  <w:marLeft w:val="0"/>
                                  <w:marRight w:val="0"/>
                                  <w:marTop w:val="0"/>
                                  <w:marBottom w:val="0"/>
                                  <w:divBdr>
                                    <w:top w:val="none" w:sz="0" w:space="0" w:color="auto"/>
                                    <w:left w:val="none" w:sz="0" w:space="0" w:color="auto"/>
                                    <w:bottom w:val="none" w:sz="0" w:space="0" w:color="auto"/>
                                    <w:right w:val="none" w:sz="0" w:space="0" w:color="auto"/>
                                  </w:divBdr>
                                  <w:divsChild>
                                    <w:div w:id="223492261">
                                      <w:marLeft w:val="0"/>
                                      <w:marRight w:val="0"/>
                                      <w:marTop w:val="0"/>
                                      <w:marBottom w:val="0"/>
                                      <w:divBdr>
                                        <w:top w:val="none" w:sz="0" w:space="0" w:color="auto"/>
                                        <w:left w:val="none" w:sz="0" w:space="0" w:color="auto"/>
                                        <w:bottom w:val="none" w:sz="0" w:space="0" w:color="auto"/>
                                        <w:right w:val="none" w:sz="0" w:space="0" w:color="auto"/>
                                      </w:divBdr>
                                      <w:divsChild>
                                        <w:div w:id="888107046">
                                          <w:marLeft w:val="0"/>
                                          <w:marRight w:val="0"/>
                                          <w:marTop w:val="0"/>
                                          <w:marBottom w:val="0"/>
                                          <w:divBdr>
                                            <w:top w:val="none" w:sz="0" w:space="0" w:color="auto"/>
                                            <w:left w:val="none" w:sz="0" w:space="0" w:color="auto"/>
                                            <w:bottom w:val="none" w:sz="0" w:space="0" w:color="auto"/>
                                            <w:right w:val="none" w:sz="0" w:space="0" w:color="auto"/>
                                          </w:divBdr>
                                          <w:divsChild>
                                            <w:div w:id="620109023">
                                              <w:marLeft w:val="0"/>
                                              <w:marRight w:val="0"/>
                                              <w:marTop w:val="0"/>
                                              <w:marBottom w:val="0"/>
                                              <w:divBdr>
                                                <w:top w:val="none" w:sz="0" w:space="0" w:color="auto"/>
                                                <w:left w:val="none" w:sz="0" w:space="0" w:color="auto"/>
                                                <w:bottom w:val="none" w:sz="0" w:space="0" w:color="auto"/>
                                                <w:right w:val="none" w:sz="0" w:space="0" w:color="auto"/>
                                              </w:divBdr>
                                              <w:divsChild>
                                                <w:div w:id="1283271831">
                                                  <w:marLeft w:val="0"/>
                                                  <w:marRight w:val="0"/>
                                                  <w:marTop w:val="0"/>
                                                  <w:marBottom w:val="0"/>
                                                  <w:divBdr>
                                                    <w:top w:val="none" w:sz="0" w:space="0" w:color="auto"/>
                                                    <w:left w:val="none" w:sz="0" w:space="0" w:color="auto"/>
                                                    <w:bottom w:val="none" w:sz="0" w:space="0" w:color="auto"/>
                                                    <w:right w:val="none" w:sz="0" w:space="0" w:color="auto"/>
                                                  </w:divBdr>
                                                  <w:divsChild>
                                                    <w:div w:id="359090650">
                                                      <w:marLeft w:val="0"/>
                                                      <w:marRight w:val="0"/>
                                                      <w:marTop w:val="0"/>
                                                      <w:marBottom w:val="0"/>
                                                      <w:divBdr>
                                                        <w:top w:val="none" w:sz="0" w:space="0" w:color="auto"/>
                                                        <w:left w:val="none" w:sz="0" w:space="0" w:color="auto"/>
                                                        <w:bottom w:val="none" w:sz="0" w:space="0" w:color="auto"/>
                                                        <w:right w:val="none" w:sz="0" w:space="0" w:color="auto"/>
                                                      </w:divBdr>
                                                      <w:divsChild>
                                                        <w:div w:id="162084965">
                                                          <w:marLeft w:val="0"/>
                                                          <w:marRight w:val="0"/>
                                                          <w:marTop w:val="0"/>
                                                          <w:marBottom w:val="0"/>
                                                          <w:divBdr>
                                                            <w:top w:val="none" w:sz="0" w:space="0" w:color="auto"/>
                                                            <w:left w:val="none" w:sz="0" w:space="0" w:color="auto"/>
                                                            <w:bottom w:val="none" w:sz="0" w:space="0" w:color="auto"/>
                                                            <w:right w:val="none" w:sz="0" w:space="0" w:color="auto"/>
                                                          </w:divBdr>
                                                          <w:divsChild>
                                                            <w:div w:id="573323451">
                                                              <w:marLeft w:val="0"/>
                                                              <w:marRight w:val="0"/>
                                                              <w:marTop w:val="0"/>
                                                              <w:marBottom w:val="0"/>
                                                              <w:divBdr>
                                                                <w:top w:val="none" w:sz="0" w:space="0" w:color="auto"/>
                                                                <w:left w:val="none" w:sz="0" w:space="0" w:color="auto"/>
                                                                <w:bottom w:val="none" w:sz="0" w:space="0" w:color="auto"/>
                                                                <w:right w:val="none" w:sz="0" w:space="0" w:color="auto"/>
                                                              </w:divBdr>
                                                              <w:divsChild>
                                                                <w:div w:id="1683236057">
                                                                  <w:marLeft w:val="0"/>
                                                                  <w:marRight w:val="0"/>
                                                                  <w:marTop w:val="0"/>
                                                                  <w:marBottom w:val="0"/>
                                                                  <w:divBdr>
                                                                    <w:top w:val="none" w:sz="0" w:space="0" w:color="auto"/>
                                                                    <w:left w:val="none" w:sz="0" w:space="0" w:color="auto"/>
                                                                    <w:bottom w:val="none" w:sz="0" w:space="0" w:color="auto"/>
                                                                    <w:right w:val="none" w:sz="0" w:space="0" w:color="auto"/>
                                                                  </w:divBdr>
                                                                  <w:divsChild>
                                                                    <w:div w:id="637956677">
                                                                      <w:marLeft w:val="0"/>
                                                                      <w:marRight w:val="0"/>
                                                                      <w:marTop w:val="0"/>
                                                                      <w:marBottom w:val="0"/>
                                                                      <w:divBdr>
                                                                        <w:top w:val="none" w:sz="0" w:space="0" w:color="auto"/>
                                                                        <w:left w:val="none" w:sz="0" w:space="0" w:color="auto"/>
                                                                        <w:bottom w:val="none" w:sz="0" w:space="0" w:color="auto"/>
                                                                        <w:right w:val="none" w:sz="0" w:space="0" w:color="auto"/>
                                                                      </w:divBdr>
                                                                      <w:divsChild>
                                                                        <w:div w:id="585304022">
                                                                          <w:marLeft w:val="0"/>
                                                                          <w:marRight w:val="0"/>
                                                                          <w:marTop w:val="0"/>
                                                                          <w:marBottom w:val="0"/>
                                                                          <w:divBdr>
                                                                            <w:top w:val="none" w:sz="0" w:space="0" w:color="auto"/>
                                                                            <w:left w:val="none" w:sz="0" w:space="0" w:color="auto"/>
                                                                            <w:bottom w:val="none" w:sz="0" w:space="0" w:color="auto"/>
                                                                            <w:right w:val="none" w:sz="0" w:space="0" w:color="auto"/>
                                                                          </w:divBdr>
                                                                          <w:divsChild>
                                                                            <w:div w:id="908923509">
                                                                              <w:marLeft w:val="0"/>
                                                                              <w:marRight w:val="0"/>
                                                                              <w:marTop w:val="0"/>
                                                                              <w:marBottom w:val="0"/>
                                                                              <w:divBdr>
                                                                                <w:top w:val="none" w:sz="0" w:space="0" w:color="auto"/>
                                                                                <w:left w:val="none" w:sz="0" w:space="0" w:color="auto"/>
                                                                                <w:bottom w:val="none" w:sz="0" w:space="0" w:color="auto"/>
                                                                                <w:right w:val="none" w:sz="0" w:space="0" w:color="auto"/>
                                                                              </w:divBdr>
                                                                              <w:divsChild>
                                                                                <w:div w:id="185365293">
                                                                                  <w:marLeft w:val="0"/>
                                                                                  <w:marRight w:val="0"/>
                                                                                  <w:marTop w:val="0"/>
                                                                                  <w:marBottom w:val="0"/>
                                                                                  <w:divBdr>
                                                                                    <w:top w:val="none" w:sz="0" w:space="0" w:color="auto"/>
                                                                                    <w:left w:val="none" w:sz="0" w:space="0" w:color="auto"/>
                                                                                    <w:bottom w:val="none" w:sz="0" w:space="0" w:color="auto"/>
                                                                                    <w:right w:val="none" w:sz="0" w:space="0" w:color="auto"/>
                                                                                  </w:divBdr>
                                                                                  <w:divsChild>
                                                                                    <w:div w:id="2060129278">
                                                                                      <w:marLeft w:val="0"/>
                                                                                      <w:marRight w:val="0"/>
                                                                                      <w:marTop w:val="0"/>
                                                                                      <w:marBottom w:val="0"/>
                                                                                      <w:divBdr>
                                                                                        <w:top w:val="none" w:sz="0" w:space="0" w:color="auto"/>
                                                                                        <w:left w:val="none" w:sz="0" w:space="0" w:color="auto"/>
                                                                                        <w:bottom w:val="none" w:sz="0" w:space="0" w:color="auto"/>
                                                                                        <w:right w:val="none" w:sz="0" w:space="0" w:color="auto"/>
                                                                                      </w:divBdr>
                                                                                      <w:divsChild>
                                                                                        <w:div w:id="1520043939">
                                                                                          <w:marLeft w:val="0"/>
                                                                                          <w:marRight w:val="0"/>
                                                                                          <w:marTop w:val="0"/>
                                                                                          <w:marBottom w:val="0"/>
                                                                                          <w:divBdr>
                                                                                            <w:top w:val="none" w:sz="0" w:space="0" w:color="auto"/>
                                                                                            <w:left w:val="none" w:sz="0" w:space="0" w:color="auto"/>
                                                                                            <w:bottom w:val="none" w:sz="0" w:space="0" w:color="auto"/>
                                                                                            <w:right w:val="none" w:sz="0" w:space="0" w:color="auto"/>
                                                                                          </w:divBdr>
                                                                                          <w:divsChild>
                                                                                            <w:div w:id="1443384224">
                                                                                              <w:marLeft w:val="0"/>
                                                                                              <w:marRight w:val="0"/>
                                                                                              <w:marTop w:val="0"/>
                                                                                              <w:marBottom w:val="0"/>
                                                                                              <w:divBdr>
                                                                                                <w:top w:val="none" w:sz="0" w:space="0" w:color="auto"/>
                                                                                                <w:left w:val="none" w:sz="0" w:space="0" w:color="auto"/>
                                                                                                <w:bottom w:val="none" w:sz="0" w:space="0" w:color="auto"/>
                                                                                                <w:right w:val="none" w:sz="0" w:space="0" w:color="auto"/>
                                                                                              </w:divBdr>
                                                                                              <w:divsChild>
                                                                                                <w:div w:id="1005322329">
                                                                                                  <w:marLeft w:val="0"/>
                                                                                                  <w:marRight w:val="0"/>
                                                                                                  <w:marTop w:val="0"/>
                                                                                                  <w:marBottom w:val="0"/>
                                                                                                  <w:divBdr>
                                                                                                    <w:top w:val="none" w:sz="0" w:space="0" w:color="auto"/>
                                                                                                    <w:left w:val="none" w:sz="0" w:space="0" w:color="auto"/>
                                                                                                    <w:bottom w:val="none" w:sz="0" w:space="0" w:color="auto"/>
                                                                                                    <w:right w:val="none" w:sz="0" w:space="0" w:color="auto"/>
                                                                                                  </w:divBdr>
                                                                                                  <w:divsChild>
                                                                                                    <w:div w:id="1227380273">
                                                                                                      <w:marLeft w:val="0"/>
                                                                                                      <w:marRight w:val="0"/>
                                                                                                      <w:marTop w:val="0"/>
                                                                                                      <w:marBottom w:val="0"/>
                                                                                                      <w:divBdr>
                                                                                                        <w:top w:val="none" w:sz="0" w:space="0" w:color="auto"/>
                                                                                                        <w:left w:val="none" w:sz="0" w:space="0" w:color="auto"/>
                                                                                                        <w:bottom w:val="none" w:sz="0" w:space="0" w:color="auto"/>
                                                                                                        <w:right w:val="none" w:sz="0" w:space="0" w:color="auto"/>
                                                                                                      </w:divBdr>
                                                                                                      <w:divsChild>
                                                                                                        <w:div w:id="974717280">
                                                                                                          <w:marLeft w:val="0"/>
                                                                                                          <w:marRight w:val="0"/>
                                                                                                          <w:marTop w:val="0"/>
                                                                                                          <w:marBottom w:val="0"/>
                                                                                                          <w:divBdr>
                                                                                                            <w:top w:val="none" w:sz="0" w:space="0" w:color="auto"/>
                                                                                                            <w:left w:val="none" w:sz="0" w:space="0" w:color="auto"/>
                                                                                                            <w:bottom w:val="none" w:sz="0" w:space="0" w:color="auto"/>
                                                                                                            <w:right w:val="none" w:sz="0" w:space="0" w:color="auto"/>
                                                                                                          </w:divBdr>
                                                                                                          <w:divsChild>
                                                                                                            <w:div w:id="822312647">
                                                                                                              <w:marLeft w:val="0"/>
                                                                                                              <w:marRight w:val="0"/>
                                                                                                              <w:marTop w:val="0"/>
                                                                                                              <w:marBottom w:val="0"/>
                                                                                                              <w:divBdr>
                                                                                                                <w:top w:val="none" w:sz="0" w:space="0" w:color="auto"/>
                                                                                                                <w:left w:val="none" w:sz="0" w:space="0" w:color="auto"/>
                                                                                                                <w:bottom w:val="none" w:sz="0" w:space="0" w:color="auto"/>
                                                                                                                <w:right w:val="none" w:sz="0" w:space="0" w:color="auto"/>
                                                                                                              </w:divBdr>
                                                                                                              <w:divsChild>
                                                                                                                <w:div w:id="530612101">
                                                                                                                  <w:marLeft w:val="0"/>
                                                                                                                  <w:marRight w:val="0"/>
                                                                                                                  <w:marTop w:val="0"/>
                                                                                                                  <w:marBottom w:val="0"/>
                                                                                                                  <w:divBdr>
                                                                                                                    <w:top w:val="none" w:sz="0" w:space="0" w:color="auto"/>
                                                                                                                    <w:left w:val="none" w:sz="0" w:space="0" w:color="auto"/>
                                                                                                                    <w:bottom w:val="none" w:sz="0" w:space="0" w:color="auto"/>
                                                                                                                    <w:right w:val="none" w:sz="0" w:space="0" w:color="auto"/>
                                                                                                                  </w:divBdr>
                                                                                                                  <w:divsChild>
                                                                                                                    <w:div w:id="94877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5682203">
      <w:bodyDiv w:val="1"/>
      <w:marLeft w:val="0"/>
      <w:marRight w:val="0"/>
      <w:marTop w:val="0"/>
      <w:marBottom w:val="0"/>
      <w:divBdr>
        <w:top w:val="none" w:sz="0" w:space="0" w:color="auto"/>
        <w:left w:val="none" w:sz="0" w:space="0" w:color="auto"/>
        <w:bottom w:val="none" w:sz="0" w:space="0" w:color="auto"/>
        <w:right w:val="none" w:sz="0" w:space="0" w:color="auto"/>
      </w:divBdr>
    </w:div>
    <w:div w:id="1058282299">
      <w:bodyDiv w:val="1"/>
      <w:marLeft w:val="0"/>
      <w:marRight w:val="0"/>
      <w:marTop w:val="0"/>
      <w:marBottom w:val="0"/>
      <w:divBdr>
        <w:top w:val="none" w:sz="0" w:space="0" w:color="auto"/>
        <w:left w:val="none" w:sz="0" w:space="0" w:color="auto"/>
        <w:bottom w:val="none" w:sz="0" w:space="0" w:color="auto"/>
        <w:right w:val="none" w:sz="0" w:space="0" w:color="auto"/>
      </w:divBdr>
    </w:div>
    <w:div w:id="1063797957">
      <w:bodyDiv w:val="1"/>
      <w:marLeft w:val="0"/>
      <w:marRight w:val="0"/>
      <w:marTop w:val="0"/>
      <w:marBottom w:val="0"/>
      <w:divBdr>
        <w:top w:val="none" w:sz="0" w:space="0" w:color="auto"/>
        <w:left w:val="none" w:sz="0" w:space="0" w:color="auto"/>
        <w:bottom w:val="none" w:sz="0" w:space="0" w:color="auto"/>
        <w:right w:val="none" w:sz="0" w:space="0" w:color="auto"/>
      </w:divBdr>
    </w:div>
    <w:div w:id="1096098295">
      <w:bodyDiv w:val="1"/>
      <w:marLeft w:val="0"/>
      <w:marRight w:val="0"/>
      <w:marTop w:val="0"/>
      <w:marBottom w:val="0"/>
      <w:divBdr>
        <w:top w:val="none" w:sz="0" w:space="0" w:color="auto"/>
        <w:left w:val="none" w:sz="0" w:space="0" w:color="auto"/>
        <w:bottom w:val="none" w:sz="0" w:space="0" w:color="auto"/>
        <w:right w:val="none" w:sz="0" w:space="0" w:color="auto"/>
      </w:divBdr>
    </w:div>
    <w:div w:id="1156191576">
      <w:bodyDiv w:val="1"/>
      <w:marLeft w:val="0"/>
      <w:marRight w:val="0"/>
      <w:marTop w:val="0"/>
      <w:marBottom w:val="0"/>
      <w:divBdr>
        <w:top w:val="none" w:sz="0" w:space="0" w:color="auto"/>
        <w:left w:val="none" w:sz="0" w:space="0" w:color="auto"/>
        <w:bottom w:val="none" w:sz="0" w:space="0" w:color="auto"/>
        <w:right w:val="none" w:sz="0" w:space="0" w:color="auto"/>
      </w:divBdr>
    </w:div>
    <w:div w:id="1244683359">
      <w:bodyDiv w:val="1"/>
      <w:marLeft w:val="0"/>
      <w:marRight w:val="0"/>
      <w:marTop w:val="0"/>
      <w:marBottom w:val="0"/>
      <w:divBdr>
        <w:top w:val="none" w:sz="0" w:space="0" w:color="auto"/>
        <w:left w:val="none" w:sz="0" w:space="0" w:color="auto"/>
        <w:bottom w:val="none" w:sz="0" w:space="0" w:color="auto"/>
        <w:right w:val="none" w:sz="0" w:space="0" w:color="auto"/>
      </w:divBdr>
    </w:div>
    <w:div w:id="1318656578">
      <w:bodyDiv w:val="1"/>
      <w:marLeft w:val="0"/>
      <w:marRight w:val="0"/>
      <w:marTop w:val="0"/>
      <w:marBottom w:val="0"/>
      <w:divBdr>
        <w:top w:val="none" w:sz="0" w:space="0" w:color="auto"/>
        <w:left w:val="none" w:sz="0" w:space="0" w:color="auto"/>
        <w:bottom w:val="none" w:sz="0" w:space="0" w:color="auto"/>
        <w:right w:val="none" w:sz="0" w:space="0" w:color="auto"/>
      </w:divBdr>
    </w:div>
    <w:div w:id="1348678056">
      <w:bodyDiv w:val="1"/>
      <w:marLeft w:val="0"/>
      <w:marRight w:val="0"/>
      <w:marTop w:val="0"/>
      <w:marBottom w:val="0"/>
      <w:divBdr>
        <w:top w:val="none" w:sz="0" w:space="0" w:color="auto"/>
        <w:left w:val="none" w:sz="0" w:space="0" w:color="auto"/>
        <w:bottom w:val="none" w:sz="0" w:space="0" w:color="auto"/>
        <w:right w:val="none" w:sz="0" w:space="0" w:color="auto"/>
      </w:divBdr>
    </w:div>
    <w:div w:id="1414281895">
      <w:bodyDiv w:val="1"/>
      <w:marLeft w:val="0"/>
      <w:marRight w:val="0"/>
      <w:marTop w:val="0"/>
      <w:marBottom w:val="0"/>
      <w:divBdr>
        <w:top w:val="none" w:sz="0" w:space="0" w:color="auto"/>
        <w:left w:val="none" w:sz="0" w:space="0" w:color="auto"/>
        <w:bottom w:val="none" w:sz="0" w:space="0" w:color="auto"/>
        <w:right w:val="none" w:sz="0" w:space="0" w:color="auto"/>
      </w:divBdr>
    </w:div>
    <w:div w:id="1541015303">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644001629">
      <w:bodyDiv w:val="1"/>
      <w:marLeft w:val="0"/>
      <w:marRight w:val="0"/>
      <w:marTop w:val="0"/>
      <w:marBottom w:val="0"/>
      <w:divBdr>
        <w:top w:val="none" w:sz="0" w:space="0" w:color="auto"/>
        <w:left w:val="none" w:sz="0" w:space="0" w:color="auto"/>
        <w:bottom w:val="none" w:sz="0" w:space="0" w:color="auto"/>
        <w:right w:val="none" w:sz="0" w:space="0" w:color="auto"/>
      </w:divBdr>
    </w:div>
    <w:div w:id="1715737121">
      <w:bodyDiv w:val="1"/>
      <w:marLeft w:val="0"/>
      <w:marRight w:val="0"/>
      <w:marTop w:val="0"/>
      <w:marBottom w:val="0"/>
      <w:divBdr>
        <w:top w:val="none" w:sz="0" w:space="0" w:color="auto"/>
        <w:left w:val="none" w:sz="0" w:space="0" w:color="auto"/>
        <w:bottom w:val="none" w:sz="0" w:space="0" w:color="auto"/>
        <w:right w:val="none" w:sz="0" w:space="0" w:color="auto"/>
      </w:divBdr>
    </w:div>
    <w:div w:id="1774935515">
      <w:bodyDiv w:val="1"/>
      <w:marLeft w:val="0"/>
      <w:marRight w:val="0"/>
      <w:marTop w:val="0"/>
      <w:marBottom w:val="0"/>
      <w:divBdr>
        <w:top w:val="none" w:sz="0" w:space="0" w:color="auto"/>
        <w:left w:val="none" w:sz="0" w:space="0" w:color="auto"/>
        <w:bottom w:val="none" w:sz="0" w:space="0" w:color="auto"/>
        <w:right w:val="none" w:sz="0" w:space="0" w:color="auto"/>
      </w:divBdr>
    </w:div>
    <w:div w:id="1775055599">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 w:id="1953896467">
      <w:bodyDiv w:val="1"/>
      <w:marLeft w:val="0"/>
      <w:marRight w:val="0"/>
      <w:marTop w:val="0"/>
      <w:marBottom w:val="0"/>
      <w:divBdr>
        <w:top w:val="none" w:sz="0" w:space="0" w:color="auto"/>
        <w:left w:val="none" w:sz="0" w:space="0" w:color="auto"/>
        <w:bottom w:val="none" w:sz="0" w:space="0" w:color="auto"/>
        <w:right w:val="none" w:sz="0" w:space="0" w:color="auto"/>
      </w:divBdr>
    </w:div>
    <w:div w:id="1966154578">
      <w:bodyDiv w:val="1"/>
      <w:marLeft w:val="0"/>
      <w:marRight w:val="0"/>
      <w:marTop w:val="0"/>
      <w:marBottom w:val="0"/>
      <w:divBdr>
        <w:top w:val="none" w:sz="0" w:space="0" w:color="auto"/>
        <w:left w:val="none" w:sz="0" w:space="0" w:color="auto"/>
        <w:bottom w:val="none" w:sz="0" w:space="0" w:color="auto"/>
        <w:right w:val="none" w:sz="0" w:space="0" w:color="auto"/>
      </w:divBdr>
    </w:div>
    <w:div w:id="2004622673">
      <w:bodyDiv w:val="1"/>
      <w:marLeft w:val="0"/>
      <w:marRight w:val="0"/>
      <w:marTop w:val="0"/>
      <w:marBottom w:val="0"/>
      <w:divBdr>
        <w:top w:val="none" w:sz="0" w:space="0" w:color="auto"/>
        <w:left w:val="none" w:sz="0" w:space="0" w:color="auto"/>
        <w:bottom w:val="none" w:sz="0" w:space="0" w:color="auto"/>
        <w:right w:val="none" w:sz="0" w:space="0" w:color="auto"/>
      </w:divBdr>
    </w:div>
    <w:div w:id="2041470554">
      <w:bodyDiv w:val="1"/>
      <w:marLeft w:val="0"/>
      <w:marRight w:val="0"/>
      <w:marTop w:val="0"/>
      <w:marBottom w:val="0"/>
      <w:divBdr>
        <w:top w:val="none" w:sz="0" w:space="0" w:color="auto"/>
        <w:left w:val="none" w:sz="0" w:space="0" w:color="auto"/>
        <w:bottom w:val="none" w:sz="0" w:space="0" w:color="auto"/>
        <w:right w:val="none" w:sz="0" w:space="0" w:color="auto"/>
      </w:divBdr>
      <w:divsChild>
        <w:div w:id="446778233">
          <w:marLeft w:val="0"/>
          <w:marRight w:val="0"/>
          <w:marTop w:val="0"/>
          <w:marBottom w:val="0"/>
          <w:divBdr>
            <w:top w:val="none" w:sz="0" w:space="0" w:color="auto"/>
            <w:left w:val="none" w:sz="0" w:space="0" w:color="auto"/>
            <w:bottom w:val="none" w:sz="0" w:space="0" w:color="auto"/>
            <w:right w:val="none" w:sz="0" w:space="0" w:color="auto"/>
          </w:divBdr>
        </w:div>
        <w:div w:id="486941312">
          <w:marLeft w:val="0"/>
          <w:marRight w:val="0"/>
          <w:marTop w:val="0"/>
          <w:marBottom w:val="0"/>
          <w:divBdr>
            <w:top w:val="none" w:sz="0" w:space="0" w:color="auto"/>
            <w:left w:val="none" w:sz="0" w:space="0" w:color="auto"/>
            <w:bottom w:val="none" w:sz="0" w:space="0" w:color="auto"/>
            <w:right w:val="none" w:sz="0" w:space="0" w:color="auto"/>
          </w:divBdr>
        </w:div>
      </w:divsChild>
    </w:div>
    <w:div w:id="2050491400">
      <w:bodyDiv w:val="1"/>
      <w:marLeft w:val="0"/>
      <w:marRight w:val="0"/>
      <w:marTop w:val="0"/>
      <w:marBottom w:val="0"/>
      <w:divBdr>
        <w:top w:val="none" w:sz="0" w:space="0" w:color="auto"/>
        <w:left w:val="none" w:sz="0" w:space="0" w:color="auto"/>
        <w:bottom w:val="none" w:sz="0" w:space="0" w:color="auto"/>
        <w:right w:val="none" w:sz="0" w:space="0" w:color="auto"/>
      </w:divBdr>
    </w:div>
    <w:div w:id="2083403284">
      <w:bodyDiv w:val="1"/>
      <w:marLeft w:val="0"/>
      <w:marRight w:val="0"/>
      <w:marTop w:val="0"/>
      <w:marBottom w:val="0"/>
      <w:divBdr>
        <w:top w:val="none" w:sz="0" w:space="0" w:color="auto"/>
        <w:left w:val="none" w:sz="0" w:space="0" w:color="auto"/>
        <w:bottom w:val="none" w:sz="0" w:space="0" w:color="auto"/>
        <w:right w:val="none" w:sz="0" w:space="0" w:color="auto"/>
      </w:divBdr>
    </w:div>
    <w:div w:id="2097438035">
      <w:bodyDiv w:val="1"/>
      <w:marLeft w:val="0"/>
      <w:marRight w:val="0"/>
      <w:marTop w:val="0"/>
      <w:marBottom w:val="0"/>
      <w:divBdr>
        <w:top w:val="none" w:sz="0" w:space="0" w:color="auto"/>
        <w:left w:val="none" w:sz="0" w:space="0" w:color="auto"/>
        <w:bottom w:val="none" w:sz="0" w:space="0" w:color="auto"/>
        <w:right w:val="none" w:sz="0" w:space="0" w:color="auto"/>
      </w:divBdr>
      <w:divsChild>
        <w:div w:id="241573508">
          <w:marLeft w:val="0"/>
          <w:marRight w:val="0"/>
          <w:marTop w:val="0"/>
          <w:marBottom w:val="0"/>
          <w:divBdr>
            <w:top w:val="none" w:sz="0" w:space="0" w:color="auto"/>
            <w:left w:val="none" w:sz="0" w:space="0" w:color="auto"/>
            <w:bottom w:val="none" w:sz="0" w:space="0" w:color="auto"/>
            <w:right w:val="none" w:sz="0" w:space="0" w:color="auto"/>
          </w:divBdr>
        </w:div>
        <w:div w:id="852844474">
          <w:marLeft w:val="0"/>
          <w:marRight w:val="0"/>
          <w:marTop w:val="0"/>
          <w:marBottom w:val="0"/>
          <w:divBdr>
            <w:top w:val="none" w:sz="0" w:space="0" w:color="auto"/>
            <w:left w:val="none" w:sz="0" w:space="0" w:color="auto"/>
            <w:bottom w:val="none" w:sz="0" w:space="0" w:color="auto"/>
            <w:right w:val="none" w:sz="0" w:space="0" w:color="auto"/>
          </w:divBdr>
        </w:div>
      </w:divsChild>
    </w:div>
    <w:div w:id="210583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ru" TargetMode="External"/><Relationship Id="rId18" Type="http://schemas.openxmlformats.org/officeDocument/2006/relationships/image" Target="media/image2.wmf"/><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footnotes" Target="footnotes.xml"/><Relationship Id="rId12" Type="http://schemas.openxmlformats.org/officeDocument/2006/relationships/hyperlink" Target="http://www.gorbunki-lmr.ru" TargetMode="External"/><Relationship Id="rId17" Type="http://schemas.openxmlformats.org/officeDocument/2006/relationships/hyperlink" Target="consultantplus://offline/ref=9E89AAB0FD1A9BBB11134009C3227FCE53C937EAAAAF9618AB29B9236EFDAC595A33BB26n8E7J"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rbunki-lmr.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21383A11204FE77D1D3C2054A103D25AA436E07914BF38AD48FE44A4AF6BDDCA6F97AC461759C99DF3247391CEA9BA2DF5FF13018d2F" TargetMode="External"/><Relationship Id="rId23" Type="http://schemas.openxmlformats.org/officeDocument/2006/relationships/header" Target="header2.xml"/><Relationship Id="rId10" Type="http://schemas.openxmlformats.org/officeDocument/2006/relationships/hyperlink" Target="http://www.gorbunki-lmr.ru" TargetMode="External"/><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main?base=LAW;n=107420;fld=134"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7845E-B5E1-4776-9FC7-E124572AA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25</Pages>
  <Words>9228</Words>
  <Characters>52602</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Hewlett-Packard Company</Company>
  <LinksUpToDate>false</LinksUpToDate>
  <CharactersWithSpaces>61707</CharactersWithSpaces>
  <SharedDoc>false</SharedDoc>
  <HLinks>
    <vt:vector size="72" baseType="variant">
      <vt:variant>
        <vt:i4>2752528</vt:i4>
      </vt:variant>
      <vt:variant>
        <vt:i4>39</vt:i4>
      </vt:variant>
      <vt:variant>
        <vt:i4>0</vt:i4>
      </vt:variant>
      <vt:variant>
        <vt:i4>5</vt:i4>
      </vt:variant>
      <vt:variant>
        <vt:lpwstr/>
      </vt:variant>
      <vt:variant>
        <vt:lpwstr>sub_1000</vt:lpwstr>
      </vt:variant>
      <vt:variant>
        <vt:i4>5177433</vt:i4>
      </vt:variant>
      <vt:variant>
        <vt:i4>36</vt:i4>
      </vt:variant>
      <vt:variant>
        <vt:i4>0</vt:i4>
      </vt:variant>
      <vt:variant>
        <vt:i4>5</vt:i4>
      </vt:variant>
      <vt:variant>
        <vt:lpwstr>http://www.mfc47.ru/</vt:lpwstr>
      </vt:variant>
      <vt:variant>
        <vt:lpwstr/>
      </vt:variant>
      <vt:variant>
        <vt:i4>2752528</vt:i4>
      </vt:variant>
      <vt:variant>
        <vt:i4>33</vt:i4>
      </vt:variant>
      <vt:variant>
        <vt:i4>0</vt:i4>
      </vt:variant>
      <vt:variant>
        <vt:i4>5</vt:i4>
      </vt:variant>
      <vt:variant>
        <vt:lpwstr/>
      </vt:variant>
      <vt:variant>
        <vt:lpwstr>sub_1000</vt:lpwstr>
      </vt:variant>
      <vt:variant>
        <vt:i4>4390927</vt:i4>
      </vt:variant>
      <vt:variant>
        <vt:i4>24</vt:i4>
      </vt:variant>
      <vt:variant>
        <vt:i4>0</vt:i4>
      </vt:variant>
      <vt:variant>
        <vt:i4>5</vt:i4>
      </vt:variant>
      <vt:variant>
        <vt:lpwstr>consultantplus://offline/ref=97F3B6C4BA5CB2596900E308373071F02B32D86315B55545708ECE02400178E167F1ECBA1462E3781F374857CB4A4F923B88F85DD4i630M</vt:lpwstr>
      </vt:variant>
      <vt:variant>
        <vt:lpwstr/>
      </vt:variant>
      <vt:variant>
        <vt:i4>4456536</vt:i4>
      </vt:variant>
      <vt:variant>
        <vt:i4>21</vt:i4>
      </vt:variant>
      <vt:variant>
        <vt:i4>0</vt:i4>
      </vt:variant>
      <vt:variant>
        <vt:i4>5</vt:i4>
      </vt:variant>
      <vt:variant>
        <vt:lpwstr>consultantplus://offline/ref=BCB71FB30ACFF52616F5BC13FC52957ED48B744238A6C35A3C93AD87F7BEF20680356580062E0D4E9D374012E310A51FCB05DED348FE38M</vt:lpwstr>
      </vt:variant>
      <vt:variant>
        <vt:lpwstr/>
      </vt:variant>
      <vt:variant>
        <vt:i4>2162789</vt:i4>
      </vt:variant>
      <vt:variant>
        <vt:i4>18</vt:i4>
      </vt:variant>
      <vt:variant>
        <vt:i4>0</vt:i4>
      </vt:variant>
      <vt:variant>
        <vt:i4>5</vt:i4>
      </vt:variant>
      <vt:variant>
        <vt:lpwstr>consultantplus://offline/ref=1DE749E2BD137F27216CE72E4E0368A287D1514440BF6B549249D3E3DC0D98E657DD08C9774C3B65C6B22DD2E49C6EE0629DDF8D575D4F52HE10M</vt:lpwstr>
      </vt:variant>
      <vt:variant>
        <vt:lpwstr/>
      </vt:variant>
      <vt:variant>
        <vt:i4>4980828</vt:i4>
      </vt:variant>
      <vt:variant>
        <vt:i4>15</vt:i4>
      </vt:variant>
      <vt:variant>
        <vt:i4>0</vt:i4>
      </vt:variant>
      <vt:variant>
        <vt:i4>5</vt:i4>
      </vt:variant>
      <vt:variant>
        <vt:lpwstr>consultantplus://offline/ref=1DE749E2BD137F27216CE72E4E0368A287D1514440BF6B549249D3E3DC0D98E657DD08CA764E333493FD2C8EA2C97DE3639DDC8C48H517M</vt:lpwstr>
      </vt:variant>
      <vt:variant>
        <vt:lpwstr/>
      </vt:variant>
      <vt:variant>
        <vt:i4>2359400</vt:i4>
      </vt:variant>
      <vt:variant>
        <vt:i4>12</vt:i4>
      </vt:variant>
      <vt:variant>
        <vt:i4>0</vt:i4>
      </vt:variant>
      <vt:variant>
        <vt:i4>5</vt:i4>
      </vt:variant>
      <vt:variant>
        <vt:lpwstr>consultantplus://offline/ref=804D6324D948EA4055B784BDBE9C8123903C55BDC88B8FD21ADAE953FDFF5FC7B921382E769BFE02AA86772742C3EE72E5E27DB4427F8517nF09M</vt:lpwstr>
      </vt:variant>
      <vt:variant>
        <vt:lpwstr/>
      </vt:variant>
      <vt:variant>
        <vt:i4>2687035</vt:i4>
      </vt:variant>
      <vt:variant>
        <vt:i4>9</vt:i4>
      </vt:variant>
      <vt:variant>
        <vt:i4>0</vt:i4>
      </vt:variant>
      <vt:variant>
        <vt:i4>5</vt:i4>
      </vt:variant>
      <vt:variant>
        <vt:lpwstr>consultantplus://offline/ref=FC66F9112049BF70844330D8F4676221600157B737C925B0D828521A8B4A36220923D3DF6F94A3A88BA4E0EB6BCE96804DDA8F96726222E8BD01M</vt:lpwstr>
      </vt:variant>
      <vt:variant>
        <vt:lpwstr/>
      </vt:variant>
      <vt:variant>
        <vt:i4>7209011</vt:i4>
      </vt:variant>
      <vt:variant>
        <vt:i4>6</vt:i4>
      </vt:variant>
      <vt:variant>
        <vt:i4>0</vt:i4>
      </vt:variant>
      <vt:variant>
        <vt:i4>5</vt:i4>
      </vt:variant>
      <vt:variant>
        <vt:lpwstr>consultantplus://offline/ref=5CC723B12FDE0A2EDBAF28E930B1660356CC3493C5466B76FAC53D2CF902EA7D40ACFBDA151ECCC4A6260709485BE73642DA5D692E32CBF1dEz7M</vt:lpwstr>
      </vt:variant>
      <vt:variant>
        <vt:lpwstr/>
      </vt:variant>
      <vt:variant>
        <vt:i4>7798906</vt:i4>
      </vt:variant>
      <vt:variant>
        <vt:i4>3</vt:i4>
      </vt:variant>
      <vt:variant>
        <vt:i4>0</vt:i4>
      </vt:variant>
      <vt:variant>
        <vt:i4>5</vt:i4>
      </vt:variant>
      <vt:variant>
        <vt:lpwstr>consultantplus://offline/main?base=LAW;n=107420;fld=134</vt:lpwstr>
      </vt:variant>
      <vt:variant>
        <vt:lpwstr/>
      </vt: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Таисия</cp:lastModifiedBy>
  <cp:revision>5</cp:revision>
  <cp:lastPrinted>2020-01-17T12:41:00Z</cp:lastPrinted>
  <dcterms:created xsi:type="dcterms:W3CDTF">2020-01-17T09:14:00Z</dcterms:created>
  <dcterms:modified xsi:type="dcterms:W3CDTF">2020-01-22T06:26:00Z</dcterms:modified>
</cp:coreProperties>
</file>