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AD0" w:rsidRPr="00FC39C9" w:rsidRDefault="00DB5E31" w:rsidP="002134A2">
      <w:pPr>
        <w:rPr>
          <w:rFonts w:ascii="Times New Roman" w:hAnsi="Times New Roman"/>
          <w:sz w:val="24"/>
          <w:szCs w:val="24"/>
        </w:rPr>
      </w:pPr>
      <w:r w:rsidRPr="00211FD3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226C0D">
        <w:rPr>
          <w:noProof/>
          <w:lang w:eastAsia="ru-RU"/>
        </w:rPr>
        <w:drawing>
          <wp:inline distT="0" distB="0" distL="0" distR="0">
            <wp:extent cx="514350" cy="800100"/>
            <wp:effectExtent l="0" t="0" r="0" b="0"/>
            <wp:docPr id="1" name="Рисунок 1" descr="Горбунки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орбунки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>Местная администрация муниципального  образования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 Горбунковское сельское поселение муниципального образования Ломоносовского муниципального района Ленинградской области</w:t>
      </w: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94AD0" w:rsidRPr="00E91588" w:rsidRDefault="00594AD0" w:rsidP="00594AD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91588">
        <w:rPr>
          <w:rFonts w:ascii="Times New Roman" w:hAnsi="Times New Roman"/>
          <w:b/>
          <w:sz w:val="24"/>
          <w:szCs w:val="24"/>
        </w:rPr>
        <w:t xml:space="preserve">ПОСТАНОВЛЕНИЕ </w:t>
      </w: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6518" w:rsidRPr="00E91588" w:rsidRDefault="004E6518" w:rsidP="00623C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4E6518" w:rsidRPr="00235DFF" w:rsidTr="00362796">
        <w:tc>
          <w:tcPr>
            <w:tcW w:w="4785" w:type="dxa"/>
          </w:tcPr>
          <w:p w:rsidR="004E6518" w:rsidRPr="00235DFF" w:rsidRDefault="004E6518" w:rsidP="00D34FB8">
            <w:pPr>
              <w:rPr>
                <w:rFonts w:ascii="Times New Roman" w:hAnsi="Times New Roman"/>
              </w:rPr>
            </w:pPr>
            <w:r w:rsidRPr="00235DFF">
              <w:rPr>
                <w:rFonts w:ascii="Times New Roman" w:hAnsi="Times New Roman"/>
              </w:rPr>
              <w:t>«</w:t>
            </w:r>
            <w:r w:rsidR="00D34FB8">
              <w:rPr>
                <w:rFonts w:ascii="Times New Roman" w:hAnsi="Times New Roman"/>
              </w:rPr>
              <w:t>08</w:t>
            </w:r>
            <w:r w:rsidRPr="00235DFF">
              <w:rPr>
                <w:rFonts w:ascii="Times New Roman" w:hAnsi="Times New Roman"/>
              </w:rPr>
              <w:t>»</w:t>
            </w:r>
            <w:r w:rsidR="00DB5E31" w:rsidRPr="00235DFF">
              <w:rPr>
                <w:rFonts w:ascii="Times New Roman" w:hAnsi="Times New Roman"/>
              </w:rPr>
              <w:t xml:space="preserve"> </w:t>
            </w:r>
            <w:r w:rsidR="00B061E7" w:rsidRPr="00235DFF">
              <w:rPr>
                <w:rFonts w:ascii="Times New Roman" w:hAnsi="Times New Roman"/>
              </w:rPr>
              <w:t xml:space="preserve"> </w:t>
            </w:r>
            <w:r w:rsidR="00D34FB8">
              <w:rPr>
                <w:rFonts w:ascii="Times New Roman" w:hAnsi="Times New Roman"/>
              </w:rPr>
              <w:t xml:space="preserve">июня </w:t>
            </w:r>
            <w:r w:rsidR="00DB5E31" w:rsidRPr="00235DFF">
              <w:rPr>
                <w:rFonts w:ascii="Times New Roman" w:hAnsi="Times New Roman"/>
              </w:rPr>
              <w:t xml:space="preserve"> </w:t>
            </w:r>
            <w:r w:rsidRPr="00235DFF">
              <w:rPr>
                <w:rFonts w:ascii="Times New Roman" w:hAnsi="Times New Roman"/>
              </w:rPr>
              <w:t>20</w:t>
            </w:r>
            <w:r w:rsidR="00C536B7" w:rsidRPr="00235DFF">
              <w:rPr>
                <w:rFonts w:ascii="Times New Roman" w:hAnsi="Times New Roman"/>
              </w:rPr>
              <w:t>20</w:t>
            </w:r>
            <w:r w:rsidRPr="00235DFF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4786" w:type="dxa"/>
          </w:tcPr>
          <w:p w:rsidR="004E6518" w:rsidRPr="00235DFF" w:rsidRDefault="004E6518" w:rsidP="00D34FB8">
            <w:pPr>
              <w:ind w:firstLine="426"/>
              <w:jc w:val="right"/>
              <w:rPr>
                <w:rFonts w:ascii="Times New Roman" w:hAnsi="Times New Roman"/>
              </w:rPr>
            </w:pPr>
            <w:r w:rsidRPr="00235DFF">
              <w:rPr>
                <w:rFonts w:ascii="Times New Roman" w:hAnsi="Times New Roman"/>
              </w:rPr>
              <w:t xml:space="preserve">№ </w:t>
            </w:r>
            <w:r w:rsidR="00D34FB8">
              <w:rPr>
                <w:rFonts w:ascii="Times New Roman" w:hAnsi="Times New Roman"/>
              </w:rPr>
              <w:t>95</w:t>
            </w:r>
          </w:p>
        </w:tc>
      </w:tr>
    </w:tbl>
    <w:p w:rsidR="004E6518" w:rsidRPr="00235DFF" w:rsidRDefault="004E6518" w:rsidP="00E91588">
      <w:pPr>
        <w:rPr>
          <w:rFonts w:ascii="Times New Roman" w:hAnsi="Times New Roman"/>
        </w:rPr>
      </w:pPr>
    </w:p>
    <w:p w:rsidR="007C54D7" w:rsidRPr="000777DD" w:rsidRDefault="007C54D7" w:rsidP="007C54D7">
      <w:pPr>
        <w:spacing w:after="0" w:line="240" w:lineRule="auto"/>
        <w:jc w:val="both"/>
        <w:rPr>
          <w:rFonts w:ascii="Times New Roman" w:hAnsi="Times New Roman"/>
          <w:b/>
          <w:iCs/>
          <w:szCs w:val="28"/>
        </w:rPr>
      </w:pPr>
      <w:r w:rsidRPr="000777DD">
        <w:rPr>
          <w:rFonts w:ascii="Times New Roman" w:hAnsi="Times New Roman"/>
          <w:b/>
          <w:iCs/>
          <w:szCs w:val="28"/>
        </w:rPr>
        <w:t>«Об утверждении Положения об осуществлении</w:t>
      </w:r>
    </w:p>
    <w:p w:rsidR="007C54D7" w:rsidRPr="000777DD" w:rsidRDefault="007C54D7" w:rsidP="007C54D7">
      <w:pPr>
        <w:spacing w:after="0" w:line="240" w:lineRule="auto"/>
        <w:jc w:val="both"/>
        <w:rPr>
          <w:rFonts w:ascii="Times New Roman" w:hAnsi="Times New Roman"/>
          <w:b/>
          <w:iCs/>
          <w:szCs w:val="28"/>
        </w:rPr>
      </w:pPr>
      <w:r w:rsidRPr="000777DD">
        <w:rPr>
          <w:rFonts w:ascii="Times New Roman" w:hAnsi="Times New Roman"/>
          <w:b/>
          <w:iCs/>
          <w:szCs w:val="28"/>
        </w:rPr>
        <w:t xml:space="preserve">экологического просвещения, организации </w:t>
      </w:r>
    </w:p>
    <w:p w:rsidR="007C54D7" w:rsidRPr="000777DD" w:rsidRDefault="007C54D7" w:rsidP="007C54D7">
      <w:pPr>
        <w:spacing w:after="0" w:line="240" w:lineRule="auto"/>
        <w:jc w:val="both"/>
        <w:rPr>
          <w:rFonts w:ascii="Times New Roman" w:hAnsi="Times New Roman"/>
          <w:b/>
          <w:iCs/>
          <w:szCs w:val="28"/>
        </w:rPr>
      </w:pPr>
      <w:r w:rsidRPr="000777DD">
        <w:rPr>
          <w:rFonts w:ascii="Times New Roman" w:hAnsi="Times New Roman"/>
          <w:b/>
          <w:iCs/>
          <w:szCs w:val="28"/>
        </w:rPr>
        <w:t>экологического воспитания и формирования</w:t>
      </w:r>
    </w:p>
    <w:p w:rsidR="007C54D7" w:rsidRPr="000777DD" w:rsidRDefault="007C54D7" w:rsidP="007C54D7">
      <w:pPr>
        <w:spacing w:after="0" w:line="240" w:lineRule="auto"/>
        <w:jc w:val="both"/>
        <w:rPr>
          <w:rFonts w:ascii="Times New Roman" w:hAnsi="Times New Roman"/>
          <w:b/>
          <w:iCs/>
          <w:szCs w:val="28"/>
        </w:rPr>
      </w:pPr>
      <w:r w:rsidRPr="000777DD">
        <w:rPr>
          <w:rFonts w:ascii="Times New Roman" w:hAnsi="Times New Roman"/>
          <w:b/>
          <w:iCs/>
          <w:szCs w:val="28"/>
        </w:rPr>
        <w:t>экологической культуры в области обращения с</w:t>
      </w:r>
    </w:p>
    <w:p w:rsidR="007C54D7" w:rsidRPr="000777DD" w:rsidRDefault="007C54D7" w:rsidP="007C54D7">
      <w:pPr>
        <w:spacing w:after="0" w:line="240" w:lineRule="auto"/>
        <w:jc w:val="both"/>
        <w:rPr>
          <w:b/>
          <w:iCs/>
          <w:sz w:val="24"/>
          <w:szCs w:val="28"/>
        </w:rPr>
      </w:pPr>
      <w:r w:rsidRPr="000777DD">
        <w:rPr>
          <w:rFonts w:ascii="Times New Roman" w:hAnsi="Times New Roman"/>
          <w:b/>
          <w:iCs/>
          <w:szCs w:val="28"/>
        </w:rPr>
        <w:t>твердыми коммунальными отходами»</w:t>
      </w:r>
    </w:p>
    <w:p w:rsidR="00E91588" w:rsidRPr="007C54D7" w:rsidRDefault="00E91588" w:rsidP="00155510">
      <w:pPr>
        <w:spacing w:after="0" w:line="240" w:lineRule="auto"/>
        <w:ind w:right="-1" w:firstLine="851"/>
        <w:jc w:val="both"/>
        <w:rPr>
          <w:rFonts w:ascii="Times New Roman" w:hAnsi="Times New Roman"/>
          <w:b/>
        </w:rPr>
      </w:pPr>
    </w:p>
    <w:p w:rsidR="004E6518" w:rsidRDefault="004E6518" w:rsidP="00230F32">
      <w:pPr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hd w:val="clear" w:color="auto" w:fill="FFFFFF"/>
        </w:rPr>
      </w:pPr>
      <w:r w:rsidRPr="00230F32">
        <w:rPr>
          <w:rFonts w:ascii="Times New Roman" w:hAnsi="Times New Roman"/>
        </w:rPr>
        <w:t xml:space="preserve">В соответствии со статьей 46 Федерального закона от 06.10.2003 № 131-ФЗ «Об общих принципах организации местного самоуправления в Российской Федерации», </w:t>
      </w:r>
      <w:r w:rsidR="000777DD">
        <w:rPr>
          <w:rFonts w:ascii="Times New Roman" w:hAnsi="Times New Roman"/>
          <w:color w:val="000000"/>
          <w:shd w:val="clear" w:color="auto" w:fill="FFFFFF"/>
        </w:rPr>
        <w:t xml:space="preserve">Уставом муниципального образования Горбунковское сельское поселение муниципального образования Ломоносовский муниципальный район Ленинградской области, </w:t>
      </w:r>
    </w:p>
    <w:p w:rsidR="000777DD" w:rsidRPr="00230F32" w:rsidRDefault="000777DD" w:rsidP="00230F32">
      <w:pPr>
        <w:spacing w:after="0" w:line="240" w:lineRule="auto"/>
        <w:ind w:right="-1" w:firstLine="709"/>
        <w:jc w:val="both"/>
        <w:rPr>
          <w:rFonts w:ascii="Times New Roman" w:hAnsi="Times New Roman"/>
        </w:rPr>
      </w:pPr>
    </w:p>
    <w:p w:rsidR="004E6518" w:rsidRPr="00235DFF" w:rsidRDefault="00F43AD2" w:rsidP="0045216B">
      <w:pPr>
        <w:spacing w:after="0" w:line="240" w:lineRule="auto"/>
        <w:ind w:right="-1" w:firstLine="851"/>
        <w:rPr>
          <w:rFonts w:ascii="Times New Roman" w:hAnsi="Times New Roman"/>
        </w:rPr>
      </w:pPr>
      <w:r w:rsidRPr="00235DFF">
        <w:rPr>
          <w:rFonts w:ascii="Times New Roman" w:hAnsi="Times New Roman"/>
        </w:rPr>
        <w:t xml:space="preserve">                                     </w:t>
      </w:r>
      <w:r w:rsidR="00111E26">
        <w:rPr>
          <w:rFonts w:ascii="Times New Roman" w:hAnsi="Times New Roman"/>
        </w:rPr>
        <w:t xml:space="preserve">        </w:t>
      </w:r>
      <w:r w:rsidRPr="00235DFF">
        <w:rPr>
          <w:rFonts w:ascii="Times New Roman" w:hAnsi="Times New Roman"/>
        </w:rPr>
        <w:t xml:space="preserve">    </w:t>
      </w:r>
      <w:r w:rsidR="004E6518" w:rsidRPr="00235DFF">
        <w:rPr>
          <w:rFonts w:ascii="Times New Roman" w:hAnsi="Times New Roman"/>
        </w:rPr>
        <w:t>ПОСТАНОВЛЯ</w:t>
      </w:r>
      <w:r w:rsidR="00E91588" w:rsidRPr="00235DFF">
        <w:rPr>
          <w:rFonts w:ascii="Times New Roman" w:hAnsi="Times New Roman"/>
        </w:rPr>
        <w:t>ЕТ</w:t>
      </w:r>
      <w:r w:rsidR="004E6518" w:rsidRPr="00235DFF">
        <w:rPr>
          <w:rFonts w:ascii="Times New Roman" w:hAnsi="Times New Roman"/>
        </w:rPr>
        <w:t>:</w:t>
      </w:r>
    </w:p>
    <w:p w:rsidR="004E6518" w:rsidRPr="00235DFF" w:rsidRDefault="004E6518" w:rsidP="00155510">
      <w:pPr>
        <w:spacing w:after="0" w:line="240" w:lineRule="auto"/>
        <w:ind w:right="-1" w:firstLine="851"/>
        <w:jc w:val="both"/>
        <w:rPr>
          <w:rFonts w:ascii="Times New Roman" w:hAnsi="Times New Roman"/>
        </w:rPr>
      </w:pPr>
    </w:p>
    <w:p w:rsidR="00346A06" w:rsidRPr="00235DFF" w:rsidRDefault="00346A06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5DFF">
        <w:rPr>
          <w:rFonts w:ascii="Times New Roman" w:hAnsi="Times New Roman"/>
        </w:rPr>
        <w:t>Утвердить</w:t>
      </w:r>
      <w:r w:rsidR="00333667" w:rsidRPr="00235DFF">
        <w:rPr>
          <w:rFonts w:ascii="Times New Roman" w:hAnsi="Times New Roman"/>
        </w:rPr>
        <w:t xml:space="preserve"> </w:t>
      </w:r>
      <w:r w:rsidR="003F303D" w:rsidRPr="00235DFF">
        <w:rPr>
          <w:rFonts w:ascii="Times New Roman" w:hAnsi="Times New Roman"/>
        </w:rPr>
        <w:t>п</w:t>
      </w:r>
      <w:r w:rsidRPr="00235DFF">
        <w:rPr>
          <w:rFonts w:ascii="Times New Roman" w:hAnsi="Times New Roman"/>
        </w:rPr>
        <w:t xml:space="preserve">оложение </w:t>
      </w:r>
      <w:r w:rsidR="003F303D" w:rsidRPr="00235DFF">
        <w:rPr>
          <w:rFonts w:ascii="Times New Roman" w:hAnsi="Times New Roman"/>
        </w:rPr>
        <w:t>о</w:t>
      </w:r>
      <w:r w:rsidR="000777DD">
        <w:rPr>
          <w:rFonts w:ascii="Times New Roman" w:hAnsi="Times New Roman"/>
        </w:rPr>
        <w:t xml:space="preserve">б осуществлении экологического просвещения, </w:t>
      </w:r>
      <w:r w:rsidR="008E1838">
        <w:rPr>
          <w:rFonts w:ascii="Times New Roman" w:hAnsi="Times New Roman"/>
        </w:rPr>
        <w:t>организации</w:t>
      </w:r>
      <w:r w:rsidR="000777DD">
        <w:rPr>
          <w:rFonts w:ascii="Times New Roman" w:hAnsi="Times New Roman"/>
        </w:rPr>
        <w:t xml:space="preserve"> экологического воспитания и формирования экологической культуры в области обращения с твердыми коммунальными отходами.</w:t>
      </w:r>
      <w:r w:rsidR="003F303D" w:rsidRPr="00235DFF">
        <w:rPr>
          <w:rFonts w:ascii="Times New Roman" w:hAnsi="Times New Roman"/>
          <w:bCs/>
        </w:rPr>
        <w:t xml:space="preserve"> </w:t>
      </w:r>
      <w:r w:rsidR="004E6518" w:rsidRPr="00235DFF">
        <w:rPr>
          <w:rFonts w:ascii="Times New Roman" w:hAnsi="Times New Roman"/>
        </w:rPr>
        <w:t>(Приложение</w:t>
      </w:r>
      <w:r w:rsidR="00813A64" w:rsidRPr="00235DFF">
        <w:rPr>
          <w:rFonts w:ascii="Times New Roman" w:hAnsi="Times New Roman"/>
        </w:rPr>
        <w:t xml:space="preserve"> № 1</w:t>
      </w:r>
      <w:r w:rsidR="00FC39C9" w:rsidRPr="00235DFF">
        <w:rPr>
          <w:rFonts w:ascii="Times New Roman" w:hAnsi="Times New Roman"/>
        </w:rPr>
        <w:t>).</w:t>
      </w:r>
    </w:p>
    <w:p w:rsidR="000777DD" w:rsidRPr="000777DD" w:rsidRDefault="000777DD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18"/>
        </w:rPr>
      </w:pPr>
      <w:r w:rsidRPr="000777DD">
        <w:rPr>
          <w:rFonts w:ascii="Times New Roman" w:hAnsi="Times New Roman"/>
          <w:szCs w:val="28"/>
        </w:rPr>
        <w:t>Утвердить План мероприятий по экологическому воспитанию населения и формированию экологической культуры в области обращения с твердыми коммунальными отходами на 2020-2022 годы</w:t>
      </w:r>
      <w:r>
        <w:rPr>
          <w:rFonts w:ascii="Times New Roman" w:hAnsi="Times New Roman"/>
          <w:szCs w:val="28"/>
        </w:rPr>
        <w:t>. (Приложение № 2).</w:t>
      </w:r>
    </w:p>
    <w:p w:rsidR="00346A06" w:rsidRPr="00235DFF" w:rsidRDefault="004E6518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5DFF">
        <w:rPr>
          <w:rFonts w:ascii="Times New Roman" w:hAnsi="Times New Roman"/>
        </w:rPr>
        <w:t>Настоящее поста</w:t>
      </w:r>
      <w:r w:rsidR="00FC39C9" w:rsidRPr="00235DFF">
        <w:rPr>
          <w:rFonts w:ascii="Times New Roman" w:hAnsi="Times New Roman"/>
        </w:rPr>
        <w:t xml:space="preserve">новление подлежит </w:t>
      </w:r>
      <w:r w:rsidRPr="00235DFF">
        <w:rPr>
          <w:rFonts w:ascii="Times New Roman" w:hAnsi="Times New Roman"/>
        </w:rPr>
        <w:t xml:space="preserve">размещению </w:t>
      </w:r>
      <w:r w:rsidR="00FC39C9" w:rsidRPr="00235DFF">
        <w:rPr>
          <w:rFonts w:ascii="Times New Roman" w:hAnsi="Times New Roman"/>
        </w:rPr>
        <w:t xml:space="preserve">на официальном сайте муниципального образования Горбунковское сельское поселение по электронному адресу: </w:t>
      </w:r>
      <w:hyperlink r:id="rId9" w:history="1">
        <w:r w:rsidR="00FC39C9" w:rsidRPr="00235DFF">
          <w:rPr>
            <w:rFonts w:ascii="Times New Roman" w:hAnsi="Times New Roman"/>
          </w:rPr>
          <w:t>www.gorbunki-lmr.ru</w:t>
        </w:r>
      </w:hyperlink>
      <w:r w:rsidR="00FC39C9" w:rsidRPr="00235DFF">
        <w:rPr>
          <w:rFonts w:ascii="Times New Roman" w:hAnsi="Times New Roman"/>
        </w:rPr>
        <w:t>.</w:t>
      </w:r>
    </w:p>
    <w:p w:rsidR="00346A06" w:rsidRPr="00235DFF" w:rsidRDefault="004E6518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5DFF">
        <w:rPr>
          <w:rFonts w:ascii="Times New Roman" w:hAnsi="Times New Roman"/>
        </w:rPr>
        <w:t xml:space="preserve">Постановление вступает в силу </w:t>
      </w:r>
      <w:r w:rsidR="00FC39C9" w:rsidRPr="00235DFF">
        <w:rPr>
          <w:rFonts w:ascii="Times New Roman" w:hAnsi="Times New Roman"/>
        </w:rPr>
        <w:t xml:space="preserve">со дня его </w:t>
      </w:r>
      <w:r w:rsidR="00F714E3" w:rsidRPr="00235DFF">
        <w:rPr>
          <w:rFonts w:ascii="Times New Roman" w:hAnsi="Times New Roman"/>
        </w:rPr>
        <w:t>официального опубликования</w:t>
      </w:r>
      <w:r w:rsidR="00346A06" w:rsidRPr="00235DFF">
        <w:rPr>
          <w:rFonts w:ascii="Times New Roman" w:hAnsi="Times New Roman"/>
        </w:rPr>
        <w:t>.</w:t>
      </w:r>
    </w:p>
    <w:p w:rsidR="00E91588" w:rsidRPr="00235DFF" w:rsidRDefault="00FC39C9" w:rsidP="00BD4A1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35DFF">
        <w:rPr>
          <w:rFonts w:ascii="Times New Roman" w:hAnsi="Times New Roman"/>
        </w:rPr>
        <w:t xml:space="preserve">Контроль за исполнением настоящего </w:t>
      </w:r>
      <w:r w:rsidR="00F714E3" w:rsidRPr="00235DFF">
        <w:rPr>
          <w:rFonts w:ascii="Times New Roman" w:hAnsi="Times New Roman"/>
        </w:rPr>
        <w:t>п</w:t>
      </w:r>
      <w:r w:rsidRPr="00235DFF">
        <w:rPr>
          <w:rFonts w:ascii="Times New Roman" w:hAnsi="Times New Roman"/>
        </w:rPr>
        <w:t xml:space="preserve">остановления оставляю за собой. </w:t>
      </w:r>
    </w:p>
    <w:p w:rsidR="00346A06" w:rsidRPr="00235DFF" w:rsidRDefault="00346A06" w:rsidP="00D021B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E91588" w:rsidRPr="00235DFF" w:rsidRDefault="00E91588" w:rsidP="00DC12F7">
      <w:pPr>
        <w:spacing w:after="0" w:line="240" w:lineRule="auto"/>
        <w:ind w:right="-1"/>
        <w:jc w:val="both"/>
        <w:rPr>
          <w:rFonts w:ascii="Times New Roman" w:hAnsi="Times New Roman"/>
        </w:rPr>
      </w:pPr>
    </w:p>
    <w:p w:rsidR="00FC39C9" w:rsidRPr="00235DFF" w:rsidRDefault="00FC39C9" w:rsidP="00FC39C9">
      <w:pPr>
        <w:spacing w:after="0" w:line="240" w:lineRule="auto"/>
        <w:jc w:val="both"/>
        <w:rPr>
          <w:rFonts w:ascii="Times New Roman" w:hAnsi="Times New Roman"/>
        </w:rPr>
      </w:pPr>
      <w:r w:rsidRPr="00235DFF">
        <w:rPr>
          <w:rFonts w:ascii="Times New Roman" w:hAnsi="Times New Roman"/>
        </w:rPr>
        <w:t>И.о. главы местной администрации</w:t>
      </w:r>
    </w:p>
    <w:p w:rsidR="00E91588" w:rsidRPr="00235DFF" w:rsidRDefault="00E91588" w:rsidP="00FC39C9">
      <w:pPr>
        <w:spacing w:after="0" w:line="240" w:lineRule="auto"/>
        <w:jc w:val="both"/>
        <w:rPr>
          <w:rFonts w:ascii="Times New Roman" w:hAnsi="Times New Roman"/>
        </w:rPr>
      </w:pPr>
      <w:r w:rsidRPr="00235DFF">
        <w:rPr>
          <w:rFonts w:ascii="Times New Roman" w:hAnsi="Times New Roman"/>
        </w:rPr>
        <w:t>Муниципального образования</w:t>
      </w:r>
    </w:p>
    <w:p w:rsidR="00FC39C9" w:rsidRPr="00235DFF" w:rsidRDefault="00FC39C9" w:rsidP="00FC39C9">
      <w:pPr>
        <w:spacing w:after="0" w:line="240" w:lineRule="auto"/>
        <w:jc w:val="both"/>
        <w:rPr>
          <w:rFonts w:ascii="Times New Roman" w:hAnsi="Times New Roman"/>
        </w:rPr>
      </w:pPr>
      <w:r w:rsidRPr="00235DFF">
        <w:rPr>
          <w:rFonts w:ascii="Times New Roman" w:hAnsi="Times New Roman"/>
        </w:rPr>
        <w:t xml:space="preserve">Горбунковское сельское поселение           </w:t>
      </w:r>
      <w:r w:rsidR="00EE7771" w:rsidRPr="00235DFF">
        <w:rPr>
          <w:rFonts w:ascii="Times New Roman" w:hAnsi="Times New Roman"/>
        </w:rPr>
        <w:t xml:space="preserve">                                                </w:t>
      </w:r>
      <w:r w:rsidR="00235DFF">
        <w:rPr>
          <w:rFonts w:ascii="Times New Roman" w:hAnsi="Times New Roman"/>
        </w:rPr>
        <w:t xml:space="preserve">                </w:t>
      </w:r>
      <w:r w:rsidR="00EE7771" w:rsidRPr="00235DFF">
        <w:rPr>
          <w:rFonts w:ascii="Times New Roman" w:hAnsi="Times New Roman"/>
        </w:rPr>
        <w:t xml:space="preserve">    </w:t>
      </w:r>
      <w:r w:rsidRPr="00235DFF">
        <w:rPr>
          <w:rFonts w:ascii="Times New Roman" w:hAnsi="Times New Roman"/>
        </w:rPr>
        <w:t xml:space="preserve">  В.В. Фалалеев</w:t>
      </w:r>
    </w:p>
    <w:p w:rsidR="004E6518" w:rsidRPr="00925B58" w:rsidRDefault="004E6518" w:rsidP="00DF4265">
      <w:pPr>
        <w:spacing w:after="0" w:line="240" w:lineRule="auto"/>
        <w:ind w:left="3539" w:firstLine="709"/>
        <w:jc w:val="right"/>
        <w:rPr>
          <w:rFonts w:ascii="Times New Roman" w:hAnsi="Times New Roman"/>
        </w:rPr>
      </w:pPr>
      <w:r w:rsidRPr="00235DFF">
        <w:rPr>
          <w:rFonts w:ascii="Times New Roman" w:hAnsi="Times New Roman"/>
        </w:rPr>
        <w:br w:type="page"/>
      </w:r>
      <w:r w:rsidRPr="00925B58">
        <w:rPr>
          <w:rFonts w:ascii="Times New Roman" w:hAnsi="Times New Roman"/>
        </w:rPr>
        <w:lastRenderedPageBreak/>
        <w:t>Приложение</w:t>
      </w:r>
      <w:r w:rsidR="00813A64" w:rsidRPr="00925B58">
        <w:rPr>
          <w:rFonts w:ascii="Times New Roman" w:hAnsi="Times New Roman"/>
        </w:rPr>
        <w:t xml:space="preserve"> № 1</w:t>
      </w:r>
    </w:p>
    <w:p w:rsidR="004E6518" w:rsidRPr="00925B58" w:rsidRDefault="004E6518" w:rsidP="00DC12F7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925B58">
        <w:rPr>
          <w:rFonts w:ascii="Times New Roman" w:hAnsi="Times New Roman"/>
        </w:rPr>
        <w:t xml:space="preserve">к постановлению </w:t>
      </w:r>
      <w:r w:rsidR="009F4193" w:rsidRPr="00925B58">
        <w:rPr>
          <w:rFonts w:ascii="Times New Roman" w:hAnsi="Times New Roman"/>
        </w:rPr>
        <w:t xml:space="preserve">местной </w:t>
      </w:r>
      <w:r w:rsidRPr="00925B58">
        <w:rPr>
          <w:rFonts w:ascii="Times New Roman" w:hAnsi="Times New Roman"/>
        </w:rPr>
        <w:t>администрации</w:t>
      </w:r>
    </w:p>
    <w:p w:rsidR="004E6518" w:rsidRPr="00925B58" w:rsidRDefault="004E6518" w:rsidP="00DC12F7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925B58">
        <w:rPr>
          <w:rFonts w:ascii="Times New Roman" w:hAnsi="Times New Roman"/>
        </w:rPr>
        <w:t>муниципального образования</w:t>
      </w:r>
    </w:p>
    <w:p w:rsidR="004E6518" w:rsidRPr="00925B58" w:rsidRDefault="009F4193" w:rsidP="00DC12F7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925B58">
        <w:rPr>
          <w:rFonts w:ascii="Times New Roman" w:hAnsi="Times New Roman"/>
        </w:rPr>
        <w:t>Горбунковское сельско</w:t>
      </w:r>
      <w:r w:rsidR="00F025AC">
        <w:rPr>
          <w:rFonts w:ascii="Times New Roman" w:hAnsi="Times New Roman"/>
        </w:rPr>
        <w:t xml:space="preserve">е </w:t>
      </w:r>
      <w:r w:rsidRPr="00925B58">
        <w:rPr>
          <w:rFonts w:ascii="Times New Roman" w:hAnsi="Times New Roman"/>
        </w:rPr>
        <w:t>поселени</w:t>
      </w:r>
      <w:r w:rsidR="00F025AC">
        <w:rPr>
          <w:rFonts w:ascii="Times New Roman" w:hAnsi="Times New Roman"/>
        </w:rPr>
        <w:t>е</w:t>
      </w:r>
    </w:p>
    <w:p w:rsidR="004E6518" w:rsidRPr="00925B58" w:rsidRDefault="004E6518" w:rsidP="00DC12F7">
      <w:pPr>
        <w:spacing w:after="0" w:line="240" w:lineRule="auto"/>
        <w:ind w:firstLine="709"/>
        <w:jc w:val="right"/>
        <w:rPr>
          <w:rFonts w:ascii="Times New Roman" w:hAnsi="Times New Roman"/>
        </w:rPr>
      </w:pPr>
    </w:p>
    <w:p w:rsidR="004E6518" w:rsidRPr="00925B58" w:rsidRDefault="004E6518" w:rsidP="00DC12F7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925B58">
        <w:rPr>
          <w:rFonts w:ascii="Times New Roman" w:hAnsi="Times New Roman"/>
        </w:rPr>
        <w:t xml:space="preserve">от </w:t>
      </w:r>
      <w:r w:rsidR="00B27C64">
        <w:rPr>
          <w:rFonts w:ascii="Times New Roman" w:hAnsi="Times New Roman"/>
        </w:rPr>
        <w:t>08 июня 2020</w:t>
      </w:r>
      <w:r w:rsidR="009F4193" w:rsidRPr="00925B58">
        <w:rPr>
          <w:rFonts w:ascii="Times New Roman" w:hAnsi="Times New Roman"/>
        </w:rPr>
        <w:t xml:space="preserve"> г.</w:t>
      </w:r>
      <w:r w:rsidRPr="00925B58">
        <w:rPr>
          <w:rFonts w:ascii="Times New Roman" w:hAnsi="Times New Roman"/>
        </w:rPr>
        <w:t xml:space="preserve">  № </w:t>
      </w:r>
      <w:r w:rsidR="00B27C64">
        <w:rPr>
          <w:rFonts w:ascii="Times New Roman" w:hAnsi="Times New Roman"/>
        </w:rPr>
        <w:t>95</w:t>
      </w:r>
    </w:p>
    <w:p w:rsidR="004E6518" w:rsidRPr="00925B58" w:rsidRDefault="004E6518" w:rsidP="00DC12F7">
      <w:pPr>
        <w:spacing w:after="0" w:line="240" w:lineRule="auto"/>
        <w:ind w:firstLine="709"/>
        <w:jc w:val="right"/>
        <w:rPr>
          <w:rFonts w:ascii="Times New Roman" w:hAnsi="Times New Roman"/>
        </w:rPr>
      </w:pPr>
    </w:p>
    <w:p w:rsidR="004E6518" w:rsidRPr="00925B58" w:rsidRDefault="004E6518" w:rsidP="00DC12F7">
      <w:pPr>
        <w:spacing w:after="0" w:line="240" w:lineRule="auto"/>
        <w:jc w:val="center"/>
        <w:rPr>
          <w:rFonts w:ascii="Times New Roman" w:hAnsi="Times New Roman"/>
        </w:rPr>
      </w:pPr>
      <w:r w:rsidRPr="00925B58">
        <w:rPr>
          <w:rFonts w:ascii="Times New Roman" w:hAnsi="Times New Roman"/>
        </w:rPr>
        <w:tab/>
      </w:r>
    </w:p>
    <w:p w:rsidR="00B12FAA" w:rsidRPr="000573E0" w:rsidRDefault="00B12FAA" w:rsidP="0025047B">
      <w:pPr>
        <w:pStyle w:val="ConsPlusTitle"/>
        <w:widowControl/>
        <w:jc w:val="center"/>
        <w:outlineLvl w:val="0"/>
        <w:rPr>
          <w:sz w:val="22"/>
          <w:szCs w:val="24"/>
        </w:rPr>
      </w:pPr>
      <w:r w:rsidRPr="000573E0">
        <w:rPr>
          <w:sz w:val="22"/>
          <w:szCs w:val="24"/>
        </w:rPr>
        <w:t>Положение</w:t>
      </w:r>
    </w:p>
    <w:p w:rsidR="00B12FAA" w:rsidRDefault="0025047B" w:rsidP="0025047B">
      <w:pPr>
        <w:spacing w:after="0" w:line="240" w:lineRule="auto"/>
        <w:jc w:val="center"/>
        <w:rPr>
          <w:rFonts w:ascii="Times New Roman" w:hAnsi="Times New Roman"/>
          <w:b/>
          <w:iCs/>
          <w:szCs w:val="28"/>
        </w:rPr>
      </w:pPr>
      <w:r w:rsidRPr="000777DD">
        <w:rPr>
          <w:rFonts w:ascii="Times New Roman" w:hAnsi="Times New Roman"/>
          <w:b/>
          <w:iCs/>
          <w:szCs w:val="28"/>
        </w:rPr>
        <w:t>об осуществлении</w:t>
      </w:r>
      <w:r>
        <w:rPr>
          <w:rFonts w:ascii="Times New Roman" w:hAnsi="Times New Roman"/>
          <w:b/>
          <w:iCs/>
          <w:szCs w:val="28"/>
        </w:rPr>
        <w:t xml:space="preserve"> </w:t>
      </w:r>
      <w:r w:rsidRPr="000777DD">
        <w:rPr>
          <w:rFonts w:ascii="Times New Roman" w:hAnsi="Times New Roman"/>
          <w:b/>
          <w:iCs/>
          <w:szCs w:val="28"/>
        </w:rPr>
        <w:t xml:space="preserve">экологического просвещения, организации </w:t>
      </w:r>
      <w:r>
        <w:rPr>
          <w:rFonts w:ascii="Times New Roman" w:hAnsi="Times New Roman"/>
          <w:b/>
          <w:iCs/>
          <w:szCs w:val="28"/>
        </w:rPr>
        <w:t xml:space="preserve"> </w:t>
      </w:r>
      <w:r w:rsidRPr="000777DD">
        <w:rPr>
          <w:rFonts w:ascii="Times New Roman" w:hAnsi="Times New Roman"/>
          <w:b/>
          <w:iCs/>
          <w:szCs w:val="28"/>
        </w:rPr>
        <w:t>экологического воспитания и формирования</w:t>
      </w:r>
      <w:r>
        <w:rPr>
          <w:rFonts w:ascii="Times New Roman" w:hAnsi="Times New Roman"/>
          <w:b/>
          <w:iCs/>
          <w:szCs w:val="28"/>
        </w:rPr>
        <w:t xml:space="preserve"> </w:t>
      </w:r>
      <w:r w:rsidRPr="000777DD">
        <w:rPr>
          <w:rFonts w:ascii="Times New Roman" w:hAnsi="Times New Roman"/>
          <w:b/>
          <w:iCs/>
          <w:szCs w:val="28"/>
        </w:rPr>
        <w:t>экологической культуры в области обращения с</w:t>
      </w:r>
      <w:r>
        <w:rPr>
          <w:rFonts w:ascii="Times New Roman" w:hAnsi="Times New Roman"/>
          <w:b/>
          <w:iCs/>
          <w:szCs w:val="28"/>
        </w:rPr>
        <w:t xml:space="preserve"> </w:t>
      </w:r>
      <w:r w:rsidRPr="000777DD">
        <w:rPr>
          <w:rFonts w:ascii="Times New Roman" w:hAnsi="Times New Roman"/>
          <w:b/>
          <w:iCs/>
          <w:szCs w:val="28"/>
        </w:rPr>
        <w:t>твердыми коммунальными отходами</w:t>
      </w:r>
    </w:p>
    <w:p w:rsidR="0025047B" w:rsidRDefault="0025047B" w:rsidP="0025047B">
      <w:pPr>
        <w:spacing w:after="0" w:line="240" w:lineRule="auto"/>
        <w:jc w:val="both"/>
        <w:rPr>
          <w:rFonts w:ascii="Times New Roman" w:hAnsi="Times New Roman"/>
          <w:b/>
          <w:iCs/>
          <w:szCs w:val="28"/>
        </w:rPr>
      </w:pPr>
    </w:p>
    <w:p w:rsidR="0025047B" w:rsidRPr="0025047B" w:rsidRDefault="0025047B" w:rsidP="0025047B">
      <w:pPr>
        <w:spacing w:after="0" w:line="240" w:lineRule="auto"/>
        <w:jc w:val="both"/>
        <w:rPr>
          <w:rFonts w:ascii="Times New Roman" w:hAnsi="Times New Roman"/>
          <w:b/>
          <w:iCs/>
        </w:rPr>
      </w:pPr>
    </w:p>
    <w:p w:rsidR="0025047B" w:rsidRDefault="0025047B" w:rsidP="0025047B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5047B">
        <w:rPr>
          <w:rFonts w:ascii="Times New Roman" w:hAnsi="Times New Roman"/>
          <w:b/>
        </w:rPr>
        <w:t>Общие положения</w:t>
      </w:r>
    </w:p>
    <w:p w:rsidR="003F019A" w:rsidRPr="0025047B" w:rsidRDefault="003F019A" w:rsidP="003F019A">
      <w:pPr>
        <w:spacing w:after="0" w:line="240" w:lineRule="auto"/>
        <w:ind w:left="720"/>
        <w:rPr>
          <w:rFonts w:ascii="Times New Roman" w:hAnsi="Times New Roman"/>
          <w:b/>
        </w:rPr>
      </w:pPr>
    </w:p>
    <w:p w:rsidR="0025047B" w:rsidRPr="0025047B" w:rsidRDefault="0025047B" w:rsidP="0025047B">
      <w:pPr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 xml:space="preserve">1.1. Настоящее Положение определяет правовые и организационные основы реализации </w:t>
      </w:r>
      <w:r w:rsidR="003F019A">
        <w:rPr>
          <w:rFonts w:ascii="Times New Roman" w:hAnsi="Times New Roman"/>
        </w:rPr>
        <w:t xml:space="preserve">местной </w:t>
      </w:r>
      <w:r w:rsidRPr="0025047B">
        <w:rPr>
          <w:rFonts w:ascii="Times New Roman" w:hAnsi="Times New Roman"/>
        </w:rPr>
        <w:t xml:space="preserve">администрацией </w:t>
      </w:r>
      <w:r w:rsidR="003F019A">
        <w:rPr>
          <w:rFonts w:ascii="Times New Roman" w:hAnsi="Times New Roman"/>
        </w:rPr>
        <w:t>муниципального образования Горбунковское</w:t>
      </w:r>
      <w:r w:rsidRPr="0025047B">
        <w:rPr>
          <w:rFonts w:ascii="Times New Roman" w:hAnsi="Times New Roman"/>
        </w:rPr>
        <w:t xml:space="preserve"> сельск</w:t>
      </w:r>
      <w:r w:rsidR="003F019A">
        <w:rPr>
          <w:rFonts w:ascii="Times New Roman" w:hAnsi="Times New Roman"/>
        </w:rPr>
        <w:t>ое</w:t>
      </w:r>
      <w:r w:rsidRPr="0025047B">
        <w:rPr>
          <w:rFonts w:ascii="Times New Roman" w:hAnsi="Times New Roman"/>
        </w:rPr>
        <w:t xml:space="preserve"> поселени</w:t>
      </w:r>
      <w:r w:rsidR="003F019A">
        <w:rPr>
          <w:rFonts w:ascii="Times New Roman" w:hAnsi="Times New Roman"/>
        </w:rPr>
        <w:t>е</w:t>
      </w:r>
      <w:r w:rsidRPr="0025047B">
        <w:rPr>
          <w:rFonts w:ascii="Times New Roman" w:hAnsi="Times New Roman"/>
        </w:rPr>
        <w:t xml:space="preserve"> полномочий по решению вопроса местного значения – осуществление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отходами.</w:t>
      </w:r>
    </w:p>
    <w:p w:rsidR="0025047B" w:rsidRPr="0025047B" w:rsidRDefault="0025047B" w:rsidP="0025047B">
      <w:pPr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1.2. Основные понятия, используемые в настоящем положении</w:t>
      </w:r>
    </w:p>
    <w:p w:rsidR="0025047B" w:rsidRPr="0025047B" w:rsidRDefault="008E006A" w:rsidP="0025047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</w:t>
      </w:r>
      <w:r w:rsidR="0025047B" w:rsidRPr="0025047B">
        <w:rPr>
          <w:rFonts w:ascii="Times New Roman" w:hAnsi="Times New Roman"/>
        </w:rPr>
        <w:t>) экологическая культура – совокупность экологического сознания и экологического поведения человека, способов организации и развития жизнедеятельности в системе ценностных ориентаций и экологических норм взаимодействия с окружающей средой на основе экологических знаний, навыков, умений;</w:t>
      </w:r>
    </w:p>
    <w:p w:rsidR="0025047B" w:rsidRPr="0025047B" w:rsidRDefault="008E006A" w:rsidP="0025047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</w:t>
      </w:r>
      <w:r w:rsidR="0025047B" w:rsidRPr="0025047B">
        <w:rPr>
          <w:rFonts w:ascii="Times New Roman" w:hAnsi="Times New Roman"/>
        </w:rPr>
        <w:t>) экологическое просвещение – распространение экологических знаний об экологической безопасности, информации о состоянии окружающей среды и об использовании природных ресурсов в целях формирования экологической культуры, воспитания бережного отношения к природе и рационального природопользования;</w:t>
      </w:r>
    </w:p>
    <w:p w:rsidR="0025047B" w:rsidRPr="0025047B" w:rsidRDefault="008E006A" w:rsidP="0025047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25047B" w:rsidRPr="0025047B">
        <w:rPr>
          <w:rFonts w:ascii="Times New Roman" w:hAnsi="Times New Roman"/>
        </w:rPr>
        <w:t>) Информация о состоянии окружающей среды – сведения о природной среде, о деятельности и факторах, которые оказывают или могут оказать воздействие на нее, а также о запланированной или осуществляемой деятельности по использованию природных ресурсов и последствиях этого для окружающей среды, а также о мерах, направленных на охрану окружающей среды и обеспечение рационального природопользования.</w:t>
      </w:r>
    </w:p>
    <w:p w:rsidR="0025047B" w:rsidRPr="0025047B" w:rsidRDefault="0025047B" w:rsidP="0025047B">
      <w:pPr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1.3. Основные цели и задачи настоящего положения</w:t>
      </w:r>
    </w:p>
    <w:p w:rsidR="0025047B" w:rsidRPr="0025047B" w:rsidRDefault="0025047B" w:rsidP="0025047B">
      <w:pPr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Цель экологического просвещения и формирования экологической культуры:</w:t>
      </w:r>
    </w:p>
    <w:p w:rsidR="0025047B" w:rsidRPr="0025047B" w:rsidRDefault="0025047B" w:rsidP="0025047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формирование бережного отношения к природе и повышении экологической культуры на территории муниципального образования;</w:t>
      </w:r>
    </w:p>
    <w:p w:rsidR="0025047B" w:rsidRPr="0025047B" w:rsidRDefault="0025047B" w:rsidP="0025047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сохранение благоприятной окружающей среды, биологического разнообразия и природных ресурсов.</w:t>
      </w:r>
    </w:p>
    <w:p w:rsidR="0025047B" w:rsidRPr="0025047B" w:rsidRDefault="0025047B" w:rsidP="0025047B">
      <w:pPr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Задачи экологического просвещения и формирования экологической культуры:</w:t>
      </w:r>
    </w:p>
    <w:p w:rsidR="0025047B" w:rsidRPr="0025047B" w:rsidRDefault="0025047B" w:rsidP="0025047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повышение уровня знаний, умений, навыков населения на территории муниципального образования в сфере охраны окружающей среды и экологической безопасности;</w:t>
      </w:r>
    </w:p>
    <w:p w:rsidR="0025047B" w:rsidRPr="0025047B" w:rsidRDefault="0025047B" w:rsidP="0025047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информационное обеспечение в сфере охраны окружающей среды и экологической безопасности;</w:t>
      </w:r>
    </w:p>
    <w:p w:rsidR="0025047B" w:rsidRPr="0025047B" w:rsidRDefault="0025047B" w:rsidP="0025047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lastRenderedPageBreak/>
        <w:t>привлечение граждан, общественных объединений и иных некоммерческих организаций к участию в реализации мероприятий в сфере охраны окружающей среды, рационального природопользования;</w:t>
      </w:r>
    </w:p>
    <w:p w:rsidR="0025047B" w:rsidRPr="0025047B" w:rsidRDefault="0025047B" w:rsidP="0025047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повышение роди особо охраняемых природных территорий как эколого-просветительских центров;</w:t>
      </w:r>
    </w:p>
    <w:p w:rsidR="0025047B" w:rsidRDefault="0025047B" w:rsidP="0025047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 xml:space="preserve">формирование ответственного отношения </w:t>
      </w:r>
      <w:r w:rsidR="00983E1D">
        <w:rPr>
          <w:rFonts w:ascii="Times New Roman" w:hAnsi="Times New Roman"/>
        </w:rPr>
        <w:t>по</w:t>
      </w:r>
      <w:r w:rsidRPr="0025047B">
        <w:rPr>
          <w:rFonts w:ascii="Times New Roman" w:hAnsi="Times New Roman"/>
        </w:rPr>
        <w:t xml:space="preserve"> обращению с отходами, в том числе к раздельному сбору твердых коммунальных отходов.</w:t>
      </w:r>
    </w:p>
    <w:p w:rsidR="00983E1D" w:rsidRPr="0025047B" w:rsidRDefault="00983E1D" w:rsidP="00983E1D">
      <w:pPr>
        <w:spacing w:after="0" w:line="240" w:lineRule="auto"/>
        <w:ind w:left="810"/>
        <w:jc w:val="both"/>
        <w:rPr>
          <w:rFonts w:ascii="Times New Roman" w:hAnsi="Times New Roman"/>
        </w:rPr>
      </w:pPr>
    </w:p>
    <w:p w:rsidR="0025047B" w:rsidRPr="0025047B" w:rsidRDefault="0025047B" w:rsidP="0025047B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Достижение задач обеспечивается путем утверждения планов и программ по осуществлению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отходами.</w:t>
      </w:r>
    </w:p>
    <w:p w:rsidR="0025047B" w:rsidRPr="0025047B" w:rsidRDefault="0025047B" w:rsidP="0025047B">
      <w:pPr>
        <w:rPr>
          <w:rFonts w:ascii="Times New Roman" w:hAnsi="Times New Roman"/>
          <w:b/>
        </w:rPr>
      </w:pPr>
    </w:p>
    <w:p w:rsidR="0025047B" w:rsidRPr="0025047B" w:rsidRDefault="0025047B" w:rsidP="0025047B">
      <w:pPr>
        <w:numPr>
          <w:ilvl w:val="0"/>
          <w:numId w:val="4"/>
        </w:numPr>
        <w:tabs>
          <w:tab w:val="clear" w:pos="720"/>
          <w:tab w:val="num" w:pos="142"/>
        </w:tabs>
        <w:spacing w:after="0" w:line="240" w:lineRule="auto"/>
        <w:ind w:left="0" w:firstLine="0"/>
        <w:jc w:val="center"/>
        <w:rPr>
          <w:rFonts w:ascii="Times New Roman" w:hAnsi="Times New Roman"/>
          <w:b/>
        </w:rPr>
      </w:pPr>
      <w:r w:rsidRPr="0025047B">
        <w:rPr>
          <w:rFonts w:ascii="Times New Roman" w:hAnsi="Times New Roman"/>
          <w:b/>
        </w:rPr>
        <w:t>Полномочия органов местного самоуправлени</w:t>
      </w:r>
      <w:r w:rsidR="00663F70">
        <w:rPr>
          <w:rFonts w:ascii="Times New Roman" w:hAnsi="Times New Roman"/>
          <w:b/>
        </w:rPr>
        <w:t>я</w:t>
      </w:r>
      <w:r w:rsidRPr="0025047B">
        <w:rPr>
          <w:rFonts w:ascii="Times New Roman" w:hAnsi="Times New Roman"/>
          <w:b/>
        </w:rPr>
        <w:t xml:space="preserve"> в сфере </w:t>
      </w:r>
    </w:p>
    <w:p w:rsidR="0025047B" w:rsidRPr="0025047B" w:rsidRDefault="0025047B" w:rsidP="0025047B">
      <w:pPr>
        <w:jc w:val="center"/>
        <w:rPr>
          <w:rFonts w:ascii="Times New Roman" w:hAnsi="Times New Roman"/>
          <w:b/>
        </w:rPr>
      </w:pPr>
      <w:r w:rsidRPr="0025047B">
        <w:rPr>
          <w:rFonts w:ascii="Times New Roman" w:hAnsi="Times New Roman"/>
          <w:b/>
        </w:rPr>
        <w:t>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</w:t>
      </w:r>
    </w:p>
    <w:p w:rsidR="0025047B" w:rsidRPr="0025047B" w:rsidRDefault="0025047B" w:rsidP="0025047B">
      <w:pPr>
        <w:jc w:val="center"/>
        <w:rPr>
          <w:rFonts w:ascii="Times New Roman" w:hAnsi="Times New Roman"/>
        </w:rPr>
      </w:pP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 xml:space="preserve">2.1. </w:t>
      </w:r>
      <w:r w:rsidR="00663F70">
        <w:rPr>
          <w:rFonts w:ascii="Times New Roman" w:hAnsi="Times New Roman"/>
        </w:rPr>
        <w:t>Местная а</w:t>
      </w:r>
      <w:r w:rsidRPr="0025047B">
        <w:rPr>
          <w:rFonts w:ascii="Times New Roman" w:hAnsi="Times New Roman"/>
        </w:rPr>
        <w:t xml:space="preserve">дминистрация </w:t>
      </w:r>
      <w:r w:rsidR="00663F70">
        <w:rPr>
          <w:rFonts w:ascii="Times New Roman" w:hAnsi="Times New Roman"/>
        </w:rPr>
        <w:t>МО Горбунковское сельское поселение</w:t>
      </w:r>
      <w:r w:rsidRPr="0025047B">
        <w:rPr>
          <w:rFonts w:ascii="Times New Roman" w:hAnsi="Times New Roman"/>
        </w:rPr>
        <w:t xml:space="preserve"> на основании Устава </w:t>
      </w:r>
      <w:r w:rsidR="00663F70">
        <w:rPr>
          <w:rFonts w:ascii="Times New Roman" w:hAnsi="Times New Roman"/>
        </w:rPr>
        <w:t>МО Горбунковское</w:t>
      </w:r>
      <w:r w:rsidRPr="0025047B">
        <w:rPr>
          <w:rFonts w:ascii="Times New Roman" w:hAnsi="Times New Roman"/>
        </w:rPr>
        <w:t xml:space="preserve"> сельское поселение, в реализации вопроса местного значения осуществляет следующие полномочия:</w:t>
      </w: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1) разрабатывает и обеспечивает реализацию плана мероприятий по осуществлению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отходами;</w:t>
      </w: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2) организует проведение таких мероприятий, в том числе осуществление закупок товаров, работ, услуг для обеспечения муниципальных нужд в соответствии с действующим законодательством Российской Федерации о контрактной системе в сфере закупок.</w:t>
      </w: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  <w:b/>
        </w:rPr>
      </w:pPr>
    </w:p>
    <w:p w:rsidR="0025047B" w:rsidRPr="0025047B" w:rsidRDefault="0025047B" w:rsidP="0025047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142" w:firstLine="992"/>
        <w:jc w:val="center"/>
        <w:rPr>
          <w:rFonts w:ascii="Times New Roman" w:hAnsi="Times New Roman"/>
          <w:b/>
        </w:rPr>
      </w:pPr>
      <w:r w:rsidRPr="0025047B">
        <w:rPr>
          <w:rFonts w:ascii="Times New Roman" w:hAnsi="Times New Roman"/>
          <w:b/>
        </w:rPr>
        <w:t>Порядок реализации полномочий по решению местного значения – осуществление экологического воспитания и формирования экологической культуры в области обращения с твердыми коммунальными отходами</w:t>
      </w:r>
    </w:p>
    <w:p w:rsidR="0025047B" w:rsidRPr="0025047B" w:rsidRDefault="0025047B" w:rsidP="0025047B">
      <w:pPr>
        <w:ind w:left="142"/>
        <w:rPr>
          <w:rFonts w:ascii="Times New Roman" w:hAnsi="Times New Roman"/>
        </w:rPr>
      </w:pPr>
    </w:p>
    <w:p w:rsidR="0025047B" w:rsidRPr="0025047B" w:rsidRDefault="0025047B" w:rsidP="0025047B">
      <w:pPr>
        <w:ind w:firstLine="851"/>
        <w:rPr>
          <w:rFonts w:ascii="Times New Roman" w:hAnsi="Times New Roman"/>
        </w:rPr>
      </w:pPr>
      <w:r w:rsidRPr="0025047B">
        <w:rPr>
          <w:rFonts w:ascii="Times New Roman" w:hAnsi="Times New Roman"/>
        </w:rPr>
        <w:t>3.1. План мероприятий содержит перечень мероприятий, определяет сроки их проведения и необходимый объем бюджетных ассигнаций.</w:t>
      </w:r>
    </w:p>
    <w:p w:rsidR="0025047B" w:rsidRPr="0025047B" w:rsidRDefault="0025047B" w:rsidP="0025047B">
      <w:pPr>
        <w:ind w:firstLine="851"/>
        <w:rPr>
          <w:rFonts w:ascii="Times New Roman" w:hAnsi="Times New Roman"/>
        </w:rPr>
      </w:pPr>
      <w:r w:rsidRPr="0025047B">
        <w:rPr>
          <w:rFonts w:ascii="Times New Roman" w:hAnsi="Times New Roman"/>
        </w:rPr>
        <w:t>К мероприятиям программы могут относиться:</w:t>
      </w: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- экологические акции различного характера, в том числе направленные на поддержание санитарного порядка, воспитания бережного отношения к природе, предотвращении вредного воздействия отходов производства и потребления на здоровье человека и окружающую среду и пр.;</w:t>
      </w: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- мероприятия по правовому просвещению и правовому информированию, направленные на популяризацию знаний природоохранного и экологического законодательства Российской Федерации;</w:t>
      </w: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- распространение и пропаганда экологических знаний, в том числе с использованием средств массовой информации и телекоммуникационной сети Интернет, путем изготовления и распространения брошюр, плакатов, буклетов и иной печатной продукции;</w:t>
      </w: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lastRenderedPageBreak/>
        <w:t>- распространение информационных материалов, разъясняющих правила обращения с ТКО, в том числе с использованием средств массовой информации и телекоммуникационной сети «Интернет», путем изготовления и распространения брошюр, плакатов, буклетов и иной печатной продукции;</w:t>
      </w: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- иные мероприятия, направленные на реализацию вопроса местного значения, не противоречащих действующему законодательству.</w:t>
      </w: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3.2. Проведение мероприятий может осуществляться как силами администрации, так и силами сторонних организаций, как на коммерческой (путем заключения контрактов (договоров), соглашений о взаимодействии и сотрудничестве), так и на безвозмездной основе.</w:t>
      </w: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3.3. Формирование планов по осуществлению экологического просвещения, а также организация экологического воспитания и формирования экологической культуры в области обращения с ТКО осуществляется, как правило, для реализации взаимодействия лиц, участвующих в экологическом образовании, просвещении, в сфере обращения с ТКО, на территории муниципального образования, а также для привлечения представителей различных организаций и общественных объединений, осуществляющих свою деятельность на территории муниципального образования, жителей муниципального образования к реализации вопроса местного значения – осуществление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отходами.</w:t>
      </w: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</w:p>
    <w:p w:rsidR="0025047B" w:rsidRPr="0025047B" w:rsidRDefault="0025047B" w:rsidP="0025047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1134"/>
        <w:jc w:val="center"/>
        <w:rPr>
          <w:rFonts w:ascii="Times New Roman" w:hAnsi="Times New Roman"/>
          <w:b/>
        </w:rPr>
      </w:pPr>
      <w:r w:rsidRPr="0025047B">
        <w:rPr>
          <w:rFonts w:ascii="Times New Roman" w:hAnsi="Times New Roman"/>
          <w:b/>
        </w:rPr>
        <w:t>Финансовое обеспечение решения вопроса местного значения – осуществление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</w:t>
      </w: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4.1. Решение вопроса местного значения – осуществление экологического просвещения, организации экологического воспитания и формирования экологической культуры в области обращения с твердыми коммунальными отходами, является расходными обязательством муниципального образования, подлежащим исполнению за счет  бюджета муниципального образования.</w:t>
      </w:r>
    </w:p>
    <w:p w:rsidR="0025047B" w:rsidRPr="0025047B" w:rsidRDefault="0025047B" w:rsidP="00FD7F10">
      <w:pPr>
        <w:ind w:firstLine="851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4.2. Объем денежных средств на реализацию расходного обязательства предусматривается муниципальной программой.</w:t>
      </w:r>
    </w:p>
    <w:p w:rsidR="0025047B" w:rsidRPr="0025047B" w:rsidRDefault="0025047B" w:rsidP="0025047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142" w:firstLine="992"/>
        <w:jc w:val="center"/>
        <w:rPr>
          <w:rFonts w:ascii="Times New Roman" w:hAnsi="Times New Roman"/>
          <w:b/>
        </w:rPr>
      </w:pPr>
      <w:r w:rsidRPr="0025047B">
        <w:rPr>
          <w:rFonts w:ascii="Times New Roman" w:hAnsi="Times New Roman"/>
          <w:b/>
        </w:rPr>
        <w:t>Ответственность органов и должностных лиц местного    самоуправления</w:t>
      </w: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</w:p>
    <w:p w:rsidR="0025047B" w:rsidRPr="0025047B" w:rsidRDefault="0025047B" w:rsidP="0025047B">
      <w:pPr>
        <w:ind w:firstLine="851"/>
        <w:jc w:val="both"/>
        <w:rPr>
          <w:rFonts w:ascii="Times New Roman" w:hAnsi="Times New Roman"/>
        </w:rPr>
      </w:pPr>
      <w:r w:rsidRPr="0025047B">
        <w:rPr>
          <w:rFonts w:ascii="Times New Roman" w:hAnsi="Times New Roman"/>
        </w:rPr>
        <w:t>5.1. Органы местного самоуправления несут ответственность за осуществление полномочий по решению вопроса местного значения в соответствии с действующим законодательством.</w:t>
      </w:r>
    </w:p>
    <w:p w:rsidR="0025047B" w:rsidRDefault="0025047B" w:rsidP="0025047B">
      <w:pPr>
        <w:spacing w:after="0" w:line="240" w:lineRule="auto"/>
        <w:jc w:val="both"/>
        <w:rPr>
          <w:rFonts w:ascii="Times New Roman" w:hAnsi="Times New Roman"/>
          <w:b/>
          <w:iCs/>
        </w:rPr>
      </w:pPr>
    </w:p>
    <w:p w:rsidR="008E1838" w:rsidRDefault="008E1838" w:rsidP="0025047B">
      <w:pPr>
        <w:spacing w:after="0" w:line="240" w:lineRule="auto"/>
        <w:jc w:val="both"/>
        <w:rPr>
          <w:rFonts w:ascii="Times New Roman" w:hAnsi="Times New Roman"/>
          <w:b/>
          <w:iCs/>
        </w:rPr>
      </w:pPr>
    </w:p>
    <w:p w:rsidR="008E1838" w:rsidRDefault="008E1838" w:rsidP="0025047B">
      <w:pPr>
        <w:spacing w:after="0" w:line="240" w:lineRule="auto"/>
        <w:jc w:val="both"/>
        <w:rPr>
          <w:rFonts w:ascii="Times New Roman" w:hAnsi="Times New Roman"/>
          <w:b/>
          <w:iCs/>
        </w:rPr>
      </w:pPr>
    </w:p>
    <w:p w:rsidR="008E1838" w:rsidRDefault="008E1838" w:rsidP="0025047B">
      <w:pPr>
        <w:spacing w:after="0" w:line="240" w:lineRule="auto"/>
        <w:jc w:val="both"/>
        <w:rPr>
          <w:rFonts w:ascii="Times New Roman" w:hAnsi="Times New Roman"/>
          <w:b/>
          <w:iCs/>
        </w:rPr>
      </w:pPr>
    </w:p>
    <w:p w:rsidR="008E1838" w:rsidRDefault="008E1838" w:rsidP="0025047B">
      <w:pPr>
        <w:spacing w:after="0" w:line="240" w:lineRule="auto"/>
        <w:jc w:val="both"/>
        <w:rPr>
          <w:rFonts w:ascii="Times New Roman" w:hAnsi="Times New Roman"/>
          <w:b/>
          <w:iCs/>
        </w:rPr>
      </w:pPr>
    </w:p>
    <w:p w:rsidR="008E1838" w:rsidRDefault="008E1838" w:rsidP="0025047B">
      <w:pPr>
        <w:spacing w:after="0" w:line="240" w:lineRule="auto"/>
        <w:jc w:val="both"/>
        <w:rPr>
          <w:rFonts w:ascii="Times New Roman" w:hAnsi="Times New Roman"/>
          <w:b/>
          <w:iCs/>
        </w:rPr>
      </w:pPr>
    </w:p>
    <w:p w:rsidR="008E1838" w:rsidRDefault="008E1838" w:rsidP="0025047B">
      <w:pPr>
        <w:spacing w:after="0" w:line="240" w:lineRule="auto"/>
        <w:jc w:val="both"/>
        <w:rPr>
          <w:rFonts w:ascii="Times New Roman" w:hAnsi="Times New Roman"/>
          <w:b/>
          <w:iCs/>
        </w:rPr>
      </w:pPr>
    </w:p>
    <w:p w:rsidR="008E1838" w:rsidRDefault="008E1838" w:rsidP="0025047B">
      <w:pPr>
        <w:spacing w:after="0" w:line="240" w:lineRule="auto"/>
        <w:jc w:val="both"/>
        <w:rPr>
          <w:rFonts w:ascii="Times New Roman" w:hAnsi="Times New Roman"/>
          <w:b/>
          <w:iCs/>
        </w:rPr>
      </w:pPr>
    </w:p>
    <w:p w:rsidR="008E1838" w:rsidRPr="00925B58" w:rsidRDefault="008E1838" w:rsidP="008E1838">
      <w:pPr>
        <w:spacing w:after="0" w:line="240" w:lineRule="auto"/>
        <w:ind w:left="3539" w:firstLine="709"/>
        <w:jc w:val="right"/>
        <w:rPr>
          <w:rFonts w:ascii="Times New Roman" w:hAnsi="Times New Roman"/>
        </w:rPr>
      </w:pPr>
      <w:r w:rsidRPr="00925B58">
        <w:rPr>
          <w:rFonts w:ascii="Times New Roman" w:hAnsi="Times New Roman"/>
        </w:rPr>
        <w:lastRenderedPageBreak/>
        <w:t>Приложение № 1</w:t>
      </w:r>
    </w:p>
    <w:p w:rsidR="008E1838" w:rsidRPr="00925B58" w:rsidRDefault="008E1838" w:rsidP="008E1838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925B58">
        <w:rPr>
          <w:rFonts w:ascii="Times New Roman" w:hAnsi="Times New Roman"/>
        </w:rPr>
        <w:t>к постановлению местной администрации</w:t>
      </w:r>
    </w:p>
    <w:p w:rsidR="008E1838" w:rsidRPr="00925B58" w:rsidRDefault="008E1838" w:rsidP="008E1838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925B58">
        <w:rPr>
          <w:rFonts w:ascii="Times New Roman" w:hAnsi="Times New Roman"/>
        </w:rPr>
        <w:t>муниципального образования</w:t>
      </w:r>
    </w:p>
    <w:p w:rsidR="008E1838" w:rsidRPr="00925B58" w:rsidRDefault="008E1838" w:rsidP="008E1838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925B58">
        <w:rPr>
          <w:rFonts w:ascii="Times New Roman" w:hAnsi="Times New Roman"/>
        </w:rPr>
        <w:t>Горбунковское сельско</w:t>
      </w:r>
      <w:r>
        <w:rPr>
          <w:rFonts w:ascii="Times New Roman" w:hAnsi="Times New Roman"/>
        </w:rPr>
        <w:t xml:space="preserve">е </w:t>
      </w:r>
      <w:r w:rsidRPr="00925B58">
        <w:rPr>
          <w:rFonts w:ascii="Times New Roman" w:hAnsi="Times New Roman"/>
        </w:rPr>
        <w:t>поселени</w:t>
      </w:r>
      <w:r>
        <w:rPr>
          <w:rFonts w:ascii="Times New Roman" w:hAnsi="Times New Roman"/>
        </w:rPr>
        <w:t>е</w:t>
      </w:r>
    </w:p>
    <w:p w:rsidR="008E1838" w:rsidRPr="00925B58" w:rsidRDefault="008E1838" w:rsidP="008E1838">
      <w:pPr>
        <w:spacing w:after="0" w:line="240" w:lineRule="auto"/>
        <w:ind w:firstLine="709"/>
        <w:jc w:val="right"/>
        <w:rPr>
          <w:rFonts w:ascii="Times New Roman" w:hAnsi="Times New Roman"/>
        </w:rPr>
      </w:pPr>
    </w:p>
    <w:p w:rsidR="008E1838" w:rsidRPr="00925B58" w:rsidRDefault="008E1838" w:rsidP="008E1838">
      <w:pPr>
        <w:spacing w:after="0" w:line="240" w:lineRule="auto"/>
        <w:ind w:firstLine="709"/>
        <w:jc w:val="right"/>
        <w:rPr>
          <w:rFonts w:ascii="Times New Roman" w:hAnsi="Times New Roman"/>
        </w:rPr>
      </w:pPr>
      <w:r w:rsidRPr="00925B58">
        <w:rPr>
          <w:rFonts w:ascii="Times New Roman" w:hAnsi="Times New Roman"/>
        </w:rPr>
        <w:t xml:space="preserve">от </w:t>
      </w:r>
      <w:r w:rsidR="00901C0D">
        <w:rPr>
          <w:rFonts w:ascii="Times New Roman" w:hAnsi="Times New Roman"/>
        </w:rPr>
        <w:t xml:space="preserve">08 июня 2020 </w:t>
      </w:r>
      <w:r w:rsidRPr="00925B58">
        <w:rPr>
          <w:rFonts w:ascii="Times New Roman" w:hAnsi="Times New Roman"/>
        </w:rPr>
        <w:t xml:space="preserve">г.  № </w:t>
      </w:r>
      <w:r w:rsidR="00901C0D">
        <w:rPr>
          <w:rFonts w:ascii="Times New Roman" w:hAnsi="Times New Roman"/>
        </w:rPr>
        <w:t>95</w:t>
      </w:r>
      <w:bookmarkStart w:id="0" w:name="_GoBack"/>
      <w:bookmarkEnd w:id="0"/>
    </w:p>
    <w:p w:rsidR="008E1838" w:rsidRPr="00925B58" w:rsidRDefault="008E1838" w:rsidP="008E1838">
      <w:pPr>
        <w:spacing w:after="0" w:line="240" w:lineRule="auto"/>
        <w:ind w:firstLine="709"/>
        <w:jc w:val="right"/>
        <w:rPr>
          <w:rFonts w:ascii="Times New Roman" w:hAnsi="Times New Roman"/>
        </w:rPr>
      </w:pPr>
    </w:p>
    <w:p w:rsidR="008E1838" w:rsidRPr="008E1838" w:rsidRDefault="008E1838" w:rsidP="008E1838">
      <w:pPr>
        <w:jc w:val="center"/>
        <w:rPr>
          <w:rFonts w:ascii="Times New Roman" w:hAnsi="Times New Roman"/>
          <w:b/>
        </w:rPr>
      </w:pPr>
      <w:r w:rsidRPr="008E1838">
        <w:rPr>
          <w:rFonts w:ascii="Times New Roman" w:hAnsi="Times New Roman"/>
          <w:b/>
        </w:rPr>
        <w:t>План мероприятий по экологическому воспитанию населения и формированию экологической культуры в области обращения с твердыми коммунальными отходами на 2020-2022 годы</w:t>
      </w:r>
    </w:p>
    <w:tbl>
      <w:tblPr>
        <w:tblpPr w:leftFromText="180" w:rightFromText="180" w:vertAnchor="text" w:horzAnchor="margin" w:tblpY="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4110"/>
        <w:gridCol w:w="2393"/>
        <w:gridCol w:w="2393"/>
      </w:tblGrid>
      <w:tr w:rsidR="00765934" w:rsidRPr="008E1838" w:rsidTr="00765934">
        <w:trPr>
          <w:trHeight w:val="416"/>
        </w:trPr>
        <w:tc>
          <w:tcPr>
            <w:tcW w:w="675" w:type="dxa"/>
          </w:tcPr>
          <w:p w:rsidR="00765934" w:rsidRPr="00936866" w:rsidRDefault="00765934" w:rsidP="00765934">
            <w:pPr>
              <w:rPr>
                <w:rFonts w:ascii="Times New Roman" w:hAnsi="Times New Roman"/>
                <w:b/>
                <w:sz w:val="20"/>
              </w:rPr>
            </w:pPr>
            <w:r w:rsidRPr="00936866"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w="4110" w:type="dxa"/>
          </w:tcPr>
          <w:p w:rsidR="00765934" w:rsidRPr="00936866" w:rsidRDefault="00765934" w:rsidP="00765934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936866">
              <w:rPr>
                <w:rFonts w:ascii="Times New Roman" w:hAnsi="Times New Roman"/>
                <w:b/>
                <w:sz w:val="20"/>
              </w:rPr>
              <w:t>Наименование мероприятия</w:t>
            </w:r>
          </w:p>
        </w:tc>
        <w:tc>
          <w:tcPr>
            <w:tcW w:w="2393" w:type="dxa"/>
          </w:tcPr>
          <w:p w:rsidR="00765934" w:rsidRPr="008E1838" w:rsidRDefault="00765934" w:rsidP="00765934">
            <w:pPr>
              <w:jc w:val="center"/>
              <w:rPr>
                <w:rFonts w:ascii="Times New Roman" w:hAnsi="Times New Roman"/>
                <w:b/>
              </w:rPr>
            </w:pPr>
            <w:r w:rsidRPr="008E1838">
              <w:rPr>
                <w:rFonts w:ascii="Times New Roman" w:hAnsi="Times New Roman"/>
                <w:b/>
              </w:rPr>
              <w:t>Ответственные исполнители</w:t>
            </w:r>
          </w:p>
        </w:tc>
        <w:tc>
          <w:tcPr>
            <w:tcW w:w="2393" w:type="dxa"/>
          </w:tcPr>
          <w:p w:rsidR="00765934" w:rsidRPr="008E1838" w:rsidRDefault="00765934" w:rsidP="00765934">
            <w:pPr>
              <w:jc w:val="center"/>
              <w:rPr>
                <w:rFonts w:ascii="Times New Roman" w:hAnsi="Times New Roman"/>
                <w:b/>
              </w:rPr>
            </w:pPr>
            <w:r w:rsidRPr="008E1838">
              <w:rPr>
                <w:rFonts w:ascii="Times New Roman" w:hAnsi="Times New Roman"/>
                <w:b/>
              </w:rPr>
              <w:t>Сроки исполнения</w:t>
            </w:r>
          </w:p>
        </w:tc>
      </w:tr>
      <w:tr w:rsidR="00765934" w:rsidRPr="008E1838" w:rsidTr="00765934">
        <w:tc>
          <w:tcPr>
            <w:tcW w:w="675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1.</w:t>
            </w:r>
          </w:p>
        </w:tc>
        <w:tc>
          <w:tcPr>
            <w:tcW w:w="4110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Участие во Всероссийских и местных экологических акциях и мероприятиях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Местная администрация МО Горбунковское сельское поселение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В соответствии со сроками проведения таких акций (по отдельному плану)</w:t>
            </w:r>
          </w:p>
        </w:tc>
      </w:tr>
      <w:tr w:rsidR="00765934" w:rsidRPr="008E1838" w:rsidTr="00765934">
        <w:tc>
          <w:tcPr>
            <w:tcW w:w="675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2.</w:t>
            </w:r>
          </w:p>
        </w:tc>
        <w:tc>
          <w:tcPr>
            <w:tcW w:w="4110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Организация субботников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Местная администрация МО Горбунковское сельское поселение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Не менее 1 раза в год</w:t>
            </w:r>
          </w:p>
        </w:tc>
      </w:tr>
      <w:tr w:rsidR="00765934" w:rsidRPr="008E1838" w:rsidTr="00765934">
        <w:tc>
          <w:tcPr>
            <w:tcW w:w="675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3.</w:t>
            </w:r>
          </w:p>
        </w:tc>
        <w:tc>
          <w:tcPr>
            <w:tcW w:w="4110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Размещение на официальном сайте местной администрации МО Горбунковское сельское поселение  информации о правильном обращении с отдельными видами отходов и о раздельном сборе мусора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Местная администрация МО Горбунковское сельское поселение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Постоянно</w:t>
            </w:r>
          </w:p>
        </w:tc>
      </w:tr>
      <w:tr w:rsidR="00765934" w:rsidRPr="008E1838" w:rsidTr="00765934">
        <w:tc>
          <w:tcPr>
            <w:tcW w:w="675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4.</w:t>
            </w:r>
          </w:p>
        </w:tc>
        <w:tc>
          <w:tcPr>
            <w:tcW w:w="4110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Разработка и распространение информационных материалов среди населения по раздельному сбору ТКО (листовки, буклеты, баннеры)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Местная администрация МО Горбунковское сельское поселение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1 раз в год</w:t>
            </w:r>
          </w:p>
        </w:tc>
      </w:tr>
      <w:tr w:rsidR="00765934" w:rsidRPr="008E1838" w:rsidTr="00765934">
        <w:tc>
          <w:tcPr>
            <w:tcW w:w="675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5.</w:t>
            </w:r>
          </w:p>
        </w:tc>
        <w:tc>
          <w:tcPr>
            <w:tcW w:w="4110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Проведение рейдов по выявлению несанкционированных свалок на территории МО Горбунковское сельское поселение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Местная администрация МО Горбунковское сельское поселение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Ежеквартально</w:t>
            </w:r>
          </w:p>
        </w:tc>
      </w:tr>
      <w:tr w:rsidR="00765934" w:rsidRPr="008E1838" w:rsidTr="00765934">
        <w:tc>
          <w:tcPr>
            <w:tcW w:w="675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 xml:space="preserve">6. </w:t>
            </w:r>
          </w:p>
        </w:tc>
        <w:tc>
          <w:tcPr>
            <w:tcW w:w="4110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Проведение бесед на сходах с гражданами по экологическому воспитанию и формированию экологической культуры в области обращения с ТКО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Местная администрация МО Горбунковское сельское поселение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По отдельному плану</w:t>
            </w:r>
          </w:p>
        </w:tc>
      </w:tr>
      <w:tr w:rsidR="00765934" w:rsidRPr="008E1838" w:rsidTr="00765934">
        <w:tc>
          <w:tcPr>
            <w:tcW w:w="675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7.</w:t>
            </w:r>
          </w:p>
        </w:tc>
        <w:tc>
          <w:tcPr>
            <w:tcW w:w="4110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Проведение информационно-разъяснительной работы среди населения по вопросам проведения благоустройства, озеленения, соблюдения Правил благоустройства, об административной ответственности по захламлению территории, о мерах противопожарной безопасности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Местная администрация МО Горбунковское сельское поселение</w:t>
            </w:r>
          </w:p>
        </w:tc>
        <w:tc>
          <w:tcPr>
            <w:tcW w:w="2393" w:type="dxa"/>
          </w:tcPr>
          <w:p w:rsidR="00765934" w:rsidRPr="00936866" w:rsidRDefault="00765934" w:rsidP="00765934">
            <w:pPr>
              <w:jc w:val="both"/>
              <w:rPr>
                <w:rFonts w:ascii="Times New Roman" w:hAnsi="Times New Roman"/>
                <w:sz w:val="20"/>
              </w:rPr>
            </w:pPr>
            <w:r w:rsidRPr="00936866">
              <w:rPr>
                <w:rFonts w:ascii="Times New Roman" w:hAnsi="Times New Roman"/>
                <w:sz w:val="20"/>
              </w:rPr>
              <w:t>В течение года</w:t>
            </w:r>
          </w:p>
        </w:tc>
      </w:tr>
    </w:tbl>
    <w:p w:rsidR="008E1838" w:rsidRPr="008E1838" w:rsidRDefault="008E1838" w:rsidP="008E1838">
      <w:pPr>
        <w:ind w:firstLine="851"/>
        <w:jc w:val="right"/>
        <w:rPr>
          <w:rFonts w:ascii="Times New Roman" w:hAnsi="Times New Roman"/>
        </w:rPr>
      </w:pPr>
    </w:p>
    <w:p w:rsidR="008E1838" w:rsidRPr="008E1838" w:rsidRDefault="008E1838" w:rsidP="008E1838">
      <w:pPr>
        <w:jc w:val="both"/>
        <w:rPr>
          <w:rFonts w:ascii="Times New Roman" w:hAnsi="Times New Roman"/>
          <w:b/>
        </w:rPr>
      </w:pPr>
    </w:p>
    <w:p w:rsidR="008E1838" w:rsidRPr="0025047B" w:rsidRDefault="008E1838" w:rsidP="0025047B">
      <w:pPr>
        <w:spacing w:after="0" w:line="240" w:lineRule="auto"/>
        <w:jc w:val="both"/>
        <w:rPr>
          <w:rFonts w:ascii="Times New Roman" w:hAnsi="Times New Roman"/>
          <w:b/>
          <w:iCs/>
        </w:rPr>
      </w:pPr>
    </w:p>
    <w:sectPr w:rsidR="008E1838" w:rsidRPr="0025047B" w:rsidSect="005D744F">
      <w:headerReference w:type="even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CB7" w:rsidRDefault="005C6CB7">
      <w:r>
        <w:separator/>
      </w:r>
    </w:p>
  </w:endnote>
  <w:endnote w:type="continuationSeparator" w:id="0">
    <w:p w:rsidR="005C6CB7" w:rsidRDefault="005C6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CB7" w:rsidRDefault="005C6CB7">
      <w:r>
        <w:separator/>
      </w:r>
    </w:p>
  </w:footnote>
  <w:footnote w:type="continuationSeparator" w:id="0">
    <w:p w:rsidR="005C6CB7" w:rsidRDefault="005C6C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518" w:rsidRDefault="00B871B0" w:rsidP="00D337B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4E651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18" w:rsidRDefault="004E651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8335B9"/>
    <w:multiLevelType w:val="hybridMultilevel"/>
    <w:tmpl w:val="5BDEE4FC"/>
    <w:lvl w:ilvl="0" w:tplc="16CE25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" w15:restartNumberingAfterBreak="0">
    <w:nsid w:val="37380DDB"/>
    <w:multiLevelType w:val="multilevel"/>
    <w:tmpl w:val="99224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4716142"/>
    <w:multiLevelType w:val="hybridMultilevel"/>
    <w:tmpl w:val="BF92E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8111D"/>
    <w:multiLevelType w:val="hybridMultilevel"/>
    <w:tmpl w:val="FE4E935C"/>
    <w:lvl w:ilvl="0" w:tplc="DFC41B4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633656D3"/>
    <w:multiLevelType w:val="hybridMultilevel"/>
    <w:tmpl w:val="41B09170"/>
    <w:lvl w:ilvl="0" w:tplc="DB8876AC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91408E"/>
    <w:multiLevelType w:val="hybridMultilevel"/>
    <w:tmpl w:val="79A299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3C50"/>
    <w:rsid w:val="00005AC3"/>
    <w:rsid w:val="0001151D"/>
    <w:rsid w:val="000254CF"/>
    <w:rsid w:val="00040B65"/>
    <w:rsid w:val="0005268E"/>
    <w:rsid w:val="000573E0"/>
    <w:rsid w:val="00063A8E"/>
    <w:rsid w:val="00071A05"/>
    <w:rsid w:val="00071BCE"/>
    <w:rsid w:val="000777DD"/>
    <w:rsid w:val="00085D1B"/>
    <w:rsid w:val="00086BCE"/>
    <w:rsid w:val="00090D56"/>
    <w:rsid w:val="0009150C"/>
    <w:rsid w:val="000A35A9"/>
    <w:rsid w:val="000A7F43"/>
    <w:rsid w:val="000B5BBB"/>
    <w:rsid w:val="000C4A5E"/>
    <w:rsid w:val="000D2AA9"/>
    <w:rsid w:val="000E71F8"/>
    <w:rsid w:val="00111E26"/>
    <w:rsid w:val="00131A67"/>
    <w:rsid w:val="00141F26"/>
    <w:rsid w:val="00155510"/>
    <w:rsid w:val="00163AA8"/>
    <w:rsid w:val="00164241"/>
    <w:rsid w:val="00185B96"/>
    <w:rsid w:val="001B74CC"/>
    <w:rsid w:val="001D740B"/>
    <w:rsid w:val="00206E0E"/>
    <w:rsid w:val="00211FD3"/>
    <w:rsid w:val="002134A2"/>
    <w:rsid w:val="00222301"/>
    <w:rsid w:val="00226C0D"/>
    <w:rsid w:val="00230F32"/>
    <w:rsid w:val="00235DFF"/>
    <w:rsid w:val="0025047B"/>
    <w:rsid w:val="00267957"/>
    <w:rsid w:val="002818F3"/>
    <w:rsid w:val="002A1C7D"/>
    <w:rsid w:val="002B1942"/>
    <w:rsid w:val="002B7531"/>
    <w:rsid w:val="002C3C32"/>
    <w:rsid w:val="002F3481"/>
    <w:rsid w:val="00333667"/>
    <w:rsid w:val="00345DD4"/>
    <w:rsid w:val="00346A06"/>
    <w:rsid w:val="00354139"/>
    <w:rsid w:val="00362796"/>
    <w:rsid w:val="00365316"/>
    <w:rsid w:val="00366F2E"/>
    <w:rsid w:val="00381757"/>
    <w:rsid w:val="003925A8"/>
    <w:rsid w:val="003A40D0"/>
    <w:rsid w:val="003B7AB3"/>
    <w:rsid w:val="003C0668"/>
    <w:rsid w:val="003C45B4"/>
    <w:rsid w:val="003C489E"/>
    <w:rsid w:val="003E06A5"/>
    <w:rsid w:val="003E1C82"/>
    <w:rsid w:val="003F019A"/>
    <w:rsid w:val="003F303D"/>
    <w:rsid w:val="00403744"/>
    <w:rsid w:val="00411898"/>
    <w:rsid w:val="00413AB6"/>
    <w:rsid w:val="00434EA2"/>
    <w:rsid w:val="0045216B"/>
    <w:rsid w:val="004531B0"/>
    <w:rsid w:val="00462377"/>
    <w:rsid w:val="00492089"/>
    <w:rsid w:val="00493EDF"/>
    <w:rsid w:val="004956F1"/>
    <w:rsid w:val="004A2F30"/>
    <w:rsid w:val="004A3A78"/>
    <w:rsid w:val="004A5255"/>
    <w:rsid w:val="004B4124"/>
    <w:rsid w:val="004C0BC1"/>
    <w:rsid w:val="004C582A"/>
    <w:rsid w:val="004D03AA"/>
    <w:rsid w:val="004E1D65"/>
    <w:rsid w:val="004E4974"/>
    <w:rsid w:val="004E5CE7"/>
    <w:rsid w:val="004E6518"/>
    <w:rsid w:val="00511F50"/>
    <w:rsid w:val="005305F9"/>
    <w:rsid w:val="0056687C"/>
    <w:rsid w:val="005720F4"/>
    <w:rsid w:val="00573D08"/>
    <w:rsid w:val="00594AD0"/>
    <w:rsid w:val="005957FF"/>
    <w:rsid w:val="005A5D07"/>
    <w:rsid w:val="005B1240"/>
    <w:rsid w:val="005C3AC4"/>
    <w:rsid w:val="005C6CB7"/>
    <w:rsid w:val="005D744F"/>
    <w:rsid w:val="005E1A8F"/>
    <w:rsid w:val="00603E73"/>
    <w:rsid w:val="0061301F"/>
    <w:rsid w:val="00616F4C"/>
    <w:rsid w:val="00623C50"/>
    <w:rsid w:val="0063145F"/>
    <w:rsid w:val="006606AC"/>
    <w:rsid w:val="00663F70"/>
    <w:rsid w:val="00677B04"/>
    <w:rsid w:val="006A229A"/>
    <w:rsid w:val="006B6CA4"/>
    <w:rsid w:val="006E26CC"/>
    <w:rsid w:val="006E655D"/>
    <w:rsid w:val="006F3E76"/>
    <w:rsid w:val="007204EB"/>
    <w:rsid w:val="0072376D"/>
    <w:rsid w:val="00745EDD"/>
    <w:rsid w:val="00751BCC"/>
    <w:rsid w:val="00752FD6"/>
    <w:rsid w:val="00765934"/>
    <w:rsid w:val="00767F06"/>
    <w:rsid w:val="007B7956"/>
    <w:rsid w:val="007C54D7"/>
    <w:rsid w:val="007E35BD"/>
    <w:rsid w:val="007F10BD"/>
    <w:rsid w:val="008045B7"/>
    <w:rsid w:val="00813A64"/>
    <w:rsid w:val="00851BB2"/>
    <w:rsid w:val="008538DA"/>
    <w:rsid w:val="00875FA0"/>
    <w:rsid w:val="00876D5F"/>
    <w:rsid w:val="008B29AA"/>
    <w:rsid w:val="008C5189"/>
    <w:rsid w:val="008D7A5C"/>
    <w:rsid w:val="008E006A"/>
    <w:rsid w:val="008E1838"/>
    <w:rsid w:val="008E25F2"/>
    <w:rsid w:val="008E52F3"/>
    <w:rsid w:val="008F4A03"/>
    <w:rsid w:val="00901501"/>
    <w:rsid w:val="00901C0D"/>
    <w:rsid w:val="00925B58"/>
    <w:rsid w:val="0093122F"/>
    <w:rsid w:val="00936866"/>
    <w:rsid w:val="0096352F"/>
    <w:rsid w:val="00983E1D"/>
    <w:rsid w:val="009975EC"/>
    <w:rsid w:val="009B7F2B"/>
    <w:rsid w:val="009D1636"/>
    <w:rsid w:val="009E0AB8"/>
    <w:rsid w:val="009F4193"/>
    <w:rsid w:val="00A15C28"/>
    <w:rsid w:val="00A41410"/>
    <w:rsid w:val="00A8526C"/>
    <w:rsid w:val="00A93C09"/>
    <w:rsid w:val="00AA170D"/>
    <w:rsid w:val="00AB7BC0"/>
    <w:rsid w:val="00AD4DEC"/>
    <w:rsid w:val="00AE255F"/>
    <w:rsid w:val="00B061E7"/>
    <w:rsid w:val="00B12FAA"/>
    <w:rsid w:val="00B27C64"/>
    <w:rsid w:val="00B339B4"/>
    <w:rsid w:val="00B41226"/>
    <w:rsid w:val="00B50CE0"/>
    <w:rsid w:val="00B75CAE"/>
    <w:rsid w:val="00B871B0"/>
    <w:rsid w:val="00B93534"/>
    <w:rsid w:val="00BB4A41"/>
    <w:rsid w:val="00BC4844"/>
    <w:rsid w:val="00BD24BC"/>
    <w:rsid w:val="00BD4A15"/>
    <w:rsid w:val="00BF4831"/>
    <w:rsid w:val="00BF5CBC"/>
    <w:rsid w:val="00C36084"/>
    <w:rsid w:val="00C403AE"/>
    <w:rsid w:val="00C536B7"/>
    <w:rsid w:val="00C6222C"/>
    <w:rsid w:val="00C84604"/>
    <w:rsid w:val="00C93703"/>
    <w:rsid w:val="00C94095"/>
    <w:rsid w:val="00CA2A71"/>
    <w:rsid w:val="00CF3899"/>
    <w:rsid w:val="00CF397B"/>
    <w:rsid w:val="00D021B9"/>
    <w:rsid w:val="00D17B74"/>
    <w:rsid w:val="00D22B86"/>
    <w:rsid w:val="00D337BC"/>
    <w:rsid w:val="00D342E0"/>
    <w:rsid w:val="00D34FB8"/>
    <w:rsid w:val="00D41B05"/>
    <w:rsid w:val="00D545AB"/>
    <w:rsid w:val="00D65DFB"/>
    <w:rsid w:val="00D74495"/>
    <w:rsid w:val="00D75B3C"/>
    <w:rsid w:val="00D813B8"/>
    <w:rsid w:val="00D8508C"/>
    <w:rsid w:val="00DB5E31"/>
    <w:rsid w:val="00DC12F7"/>
    <w:rsid w:val="00DD73E7"/>
    <w:rsid w:val="00DE4DB8"/>
    <w:rsid w:val="00DF4265"/>
    <w:rsid w:val="00E00826"/>
    <w:rsid w:val="00E15101"/>
    <w:rsid w:val="00E167D9"/>
    <w:rsid w:val="00E902D9"/>
    <w:rsid w:val="00E90AEE"/>
    <w:rsid w:val="00E91588"/>
    <w:rsid w:val="00EA4599"/>
    <w:rsid w:val="00EC52EE"/>
    <w:rsid w:val="00EE693F"/>
    <w:rsid w:val="00EE6D10"/>
    <w:rsid w:val="00EE7771"/>
    <w:rsid w:val="00F025AC"/>
    <w:rsid w:val="00F11E32"/>
    <w:rsid w:val="00F23CAE"/>
    <w:rsid w:val="00F2736B"/>
    <w:rsid w:val="00F35C21"/>
    <w:rsid w:val="00F36ED8"/>
    <w:rsid w:val="00F412ED"/>
    <w:rsid w:val="00F437AA"/>
    <w:rsid w:val="00F43AD2"/>
    <w:rsid w:val="00F62902"/>
    <w:rsid w:val="00F714E3"/>
    <w:rsid w:val="00F73104"/>
    <w:rsid w:val="00F76AFC"/>
    <w:rsid w:val="00F801E5"/>
    <w:rsid w:val="00F85547"/>
    <w:rsid w:val="00F865B5"/>
    <w:rsid w:val="00F97EF1"/>
    <w:rsid w:val="00FB4E1D"/>
    <w:rsid w:val="00FB4F91"/>
    <w:rsid w:val="00FB5A40"/>
    <w:rsid w:val="00FC39C9"/>
    <w:rsid w:val="00FD7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54926B-6B6E-45A8-99A7-2CE8EA8C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03A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C12F7"/>
    <w:pPr>
      <w:ind w:left="720"/>
      <w:contextualSpacing/>
    </w:pPr>
  </w:style>
  <w:style w:type="character" w:styleId="a4">
    <w:name w:val="Hyperlink"/>
    <w:basedOn w:val="a0"/>
    <w:uiPriority w:val="99"/>
    <w:rsid w:val="0005268E"/>
    <w:rPr>
      <w:rFonts w:cs="Times New Roman"/>
      <w:color w:val="0000FF"/>
      <w:u w:val="single"/>
    </w:rPr>
  </w:style>
  <w:style w:type="paragraph" w:styleId="a5">
    <w:name w:val="header"/>
    <w:basedOn w:val="a"/>
    <w:link w:val="a6"/>
    <w:uiPriority w:val="99"/>
    <w:rsid w:val="005D74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FB5A40"/>
    <w:rPr>
      <w:rFonts w:cs="Times New Roman"/>
      <w:lang w:eastAsia="en-US"/>
    </w:rPr>
  </w:style>
  <w:style w:type="character" w:styleId="a7">
    <w:name w:val="page number"/>
    <w:basedOn w:val="a0"/>
    <w:uiPriority w:val="99"/>
    <w:rsid w:val="005D744F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94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4AD0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uiPriority w:val="99"/>
    <w:unhideWhenUsed/>
    <w:rsid w:val="00925B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B58"/>
    <w:rPr>
      <w:lang w:eastAsia="en-US"/>
    </w:rPr>
  </w:style>
  <w:style w:type="paragraph" w:customStyle="1" w:styleId="ConsPlusTitle">
    <w:name w:val="ConsPlusTitle"/>
    <w:rsid w:val="000D2AA9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character" w:customStyle="1" w:styleId="normaltextrun">
    <w:name w:val="normaltextrun"/>
    <w:basedOn w:val="a0"/>
    <w:rsid w:val="00230F32"/>
  </w:style>
  <w:style w:type="character" w:customStyle="1" w:styleId="eop">
    <w:name w:val="eop"/>
    <w:basedOn w:val="a0"/>
    <w:rsid w:val="00230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orbunki-lmr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A344A0-2C40-443C-9AD2-E621E6624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1226</Words>
  <Characters>9818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Пользователь Windows</cp:lastModifiedBy>
  <cp:revision>27</cp:revision>
  <cp:lastPrinted>2020-06-08T13:15:00Z</cp:lastPrinted>
  <dcterms:created xsi:type="dcterms:W3CDTF">2020-06-07T11:26:00Z</dcterms:created>
  <dcterms:modified xsi:type="dcterms:W3CDTF">2020-06-08T13:40:00Z</dcterms:modified>
</cp:coreProperties>
</file>